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B01A9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027303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CF7969" w:rsidRPr="00CF7969">
        <w:rPr>
          <w:rFonts w:ascii="Calibri" w:hAnsi="Calibri" w:cs="Arial"/>
          <w:color w:val="C00000"/>
          <w:szCs w:val="28"/>
        </w:rPr>
        <w:t>71387960D3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511F8D" w:rsidRPr="0012213E" w:rsidRDefault="00511F8D" w:rsidP="00511F8D">
      <w:pPr>
        <w:ind w:left="4820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511F8D" w:rsidRPr="00522189" w:rsidRDefault="00511F8D" w:rsidP="00511F8D">
      <w:pPr>
        <w:ind w:left="4820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522189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511F8D" w:rsidRPr="00522189" w:rsidRDefault="00511F8D" w:rsidP="00511F8D">
      <w:pPr>
        <w:spacing w:before="120" w:after="720"/>
        <w:ind w:left="4820"/>
        <w:rPr>
          <w:rFonts w:asciiTheme="minorHAnsi" w:hAnsiTheme="minorHAnsi"/>
          <w:b/>
          <w:smallCaps/>
          <w:color w:val="002060"/>
          <w:szCs w:val="28"/>
        </w:rPr>
      </w:pPr>
      <w:r w:rsidRPr="00522189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511F8D" w:rsidRPr="003A3440" w:rsidRDefault="00511F8D" w:rsidP="00511F8D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</w:pPr>
      <w:proofErr w:type="gramStart"/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OGGETTO:</w:t>
      </w:r>
      <w:r w:rsidRPr="004C010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proofErr w:type="gramEnd"/>
      <w:r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APERTA PER L’AFFIDAMENTO TRIENNALE DEL SERVIZIO DI PULIZIA </w:t>
      </w:r>
      <w:r w:rsidR="00A520B2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DEI LOCALI </w:t>
      </w:r>
      <w:r w:rsidRPr="00B70B09">
        <w:rPr>
          <w:rFonts w:asciiTheme="minorHAnsi" w:hAnsiTheme="minorHAnsi" w:cs="Times New Roman"/>
          <w:b/>
          <w:bCs/>
          <w:color w:val="002060"/>
          <w:sz w:val="24"/>
          <w:szCs w:val="24"/>
        </w:rPr>
        <w:t>DELLE SEDI DEL CONSIGLIO REGIONALE DELLA CAMPANIA</w:t>
      </w:r>
      <w:r w:rsidRPr="003A3440"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  <w:t xml:space="preserve"> </w:t>
      </w:r>
    </w:p>
    <w:p w:rsidR="00E9713D" w:rsidRDefault="00E9713D" w:rsidP="00511F8D">
      <w:pPr>
        <w:pStyle w:val="Testonormale2"/>
        <w:tabs>
          <w:tab w:val="left" w:pos="1440"/>
        </w:tabs>
        <w:spacing w:before="72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CB01A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TI</w:t>
      </w:r>
    </w:p>
    <w:p w:rsidR="00613B51" w:rsidRPr="00E9713D" w:rsidRDefault="00E9713D" w:rsidP="00511F8D">
      <w:pPr>
        <w:suppressAutoHyphens w:val="0"/>
        <w:autoSpaceDE w:val="0"/>
        <w:autoSpaceDN w:val="0"/>
        <w:adjustRightInd w:val="0"/>
        <w:spacing w:after="72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627DC2" w:rsidRPr="008B61BB" w:rsidRDefault="00627DC2" w:rsidP="00627DC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627DC2" w:rsidRPr="008B61BB" w:rsidRDefault="00627DC2" w:rsidP="00627DC2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980E5D" w:rsidRPr="000F6FDC" w:rsidRDefault="00627DC2" w:rsidP="00627DC2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Codice Fiscale </w:t>
      </w:r>
      <w:r w:rsidRPr="00627DC2">
        <w:rPr>
          <w:rFonts w:ascii="Arial" w:hAnsi="Arial" w:cs="Arial"/>
          <w:color w:val="0F243E" w:themeColor="text2" w:themeShade="80"/>
          <w:sz w:val="20"/>
          <w:szCs w:val="22"/>
        </w:rPr>
        <w:t xml:space="preserve">|__|__|__|__|__|__|__|__|__|__|__|__|__|__|__|__|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……………….</w:t>
      </w:r>
    </w:p>
    <w:p w:rsidR="00980E5D" w:rsidRPr="000F6FDC" w:rsidRDefault="00980E5D" w:rsidP="00627DC2">
      <w:pPr>
        <w:pStyle w:val="Corpodeltesto2"/>
        <w:spacing w:before="240"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ai</w:t>
      </w:r>
      <w:proofErr w:type="gram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sensi degli articoli 46 e 47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e consapevole delle sanzioni penali previste dall’art. 76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previste per le ipotesi di falsità in atti e dichiarazioni mendaci:</w:t>
      </w:r>
    </w:p>
    <w:p w:rsidR="00980E5D" w:rsidRPr="000F6FDC" w:rsidRDefault="00980E5D" w:rsidP="00511F8D">
      <w:pPr>
        <w:spacing w:before="240" w:after="240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non ricadere in alcuna delle fattispecie di cui all’art. 80 comma 1 del D.Lgs. 50/2016;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proofErr w:type="spellStart"/>
      <w:r w:rsidRPr="000F6FDC">
        <w:rPr>
          <w:rFonts w:asciiTheme="minorHAnsi" w:hAnsiTheme="minorHAnsi"/>
          <w:color w:val="002060"/>
          <w:sz w:val="22"/>
          <w:szCs w:val="22"/>
        </w:rPr>
        <w:t>Sent</w:t>
      </w:r>
      <w:proofErr w:type="spellEnd"/>
      <w:r w:rsidRPr="000F6FDC">
        <w:rPr>
          <w:rFonts w:asciiTheme="minorHAnsi" w:hAnsiTheme="minorHAnsi"/>
          <w:color w:val="002060"/>
          <w:sz w:val="22"/>
          <w:szCs w:val="22"/>
        </w:rPr>
        <w:t xml:space="preserve">. n. </w:t>
      </w:r>
      <w:r w:rsidR="00627DC2">
        <w:rPr>
          <w:rFonts w:ascii="Arial" w:hAnsi="Arial" w:cs="Arial"/>
          <w:color w:val="0F243E" w:themeColor="text2" w:themeShade="80"/>
        </w:rPr>
        <w:t>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………</w:t>
      </w:r>
      <w:r w:rsidR="00627DC2">
        <w:rPr>
          <w:rFonts w:ascii="Arial" w:hAnsi="Arial" w:cs="Arial"/>
          <w:color w:val="0F243E" w:themeColor="text2" w:themeShade="80"/>
        </w:rPr>
        <w:t>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627DC2">
        <w:rPr>
          <w:rFonts w:ascii="Arial" w:hAnsi="Arial" w:cs="Arial"/>
          <w:color w:val="0F243E" w:themeColor="text2" w:themeShade="80"/>
        </w:rPr>
        <w:t>……………………………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lastRenderedPageBreak/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dichiara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>, pur ricadendo nella fattispecie di cui all’art.. 80, comma 1: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1)  che il reato è stato de</w:t>
      </w:r>
      <w:bookmarkStart w:id="0" w:name="_GoBack"/>
      <w:bookmarkEnd w:id="0"/>
      <w:r w:rsidRPr="000F6FDC">
        <w:rPr>
          <w:rFonts w:asciiTheme="minorHAnsi" w:hAnsiTheme="minorHAnsi"/>
          <w:color w:val="002060"/>
          <w:sz w:val="22"/>
          <w:szCs w:val="22"/>
        </w:rPr>
        <w:t xml:space="preserve">penalizzato;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:rsidR="00861F4E" w:rsidRDefault="00E648EB" w:rsidP="00511F8D">
      <w:pPr>
        <w:tabs>
          <w:tab w:val="decimal" w:pos="-1701"/>
        </w:tabs>
        <w:spacing w:before="240" w:after="240"/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ricadendo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nella fattispecie di cui all’art. 80, comma 1:</w:t>
      </w:r>
    </w:p>
    <w:p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980E5D" w:rsidRPr="000F6FDC" w:rsidRDefault="00980E5D" w:rsidP="00511F8D">
      <w:pPr>
        <w:tabs>
          <w:tab w:val="decimal" w:pos="-1701"/>
        </w:tabs>
        <w:spacing w:before="240" w:after="240"/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648EB" w:rsidRPr="00AB3131" w:rsidRDefault="00980E5D" w:rsidP="00511F8D">
      <w:pPr>
        <w:pStyle w:val="Corpodeltesto31"/>
        <w:tabs>
          <w:tab w:val="left" w:pos="993"/>
        </w:tabs>
        <w:spacing w:before="240" w:line="360" w:lineRule="auto"/>
        <w:rPr>
          <w:rFonts w:ascii="Arial" w:hAnsi="Arial" w:cs="Arial"/>
          <w:i w:val="0"/>
          <w:color w:val="0F243E" w:themeColor="text2" w:themeShade="80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648EB"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</w:t>
      </w:r>
      <w:r w:rsidR="00627DC2">
        <w:rPr>
          <w:rFonts w:ascii="Arial" w:hAnsi="Arial" w:cs="Arial"/>
          <w:i w:val="0"/>
          <w:color w:val="0F243E" w:themeColor="text2" w:themeShade="80"/>
        </w:rPr>
        <w:t>…………</w:t>
      </w:r>
      <w:r w:rsidR="00511F8D">
        <w:rPr>
          <w:rFonts w:ascii="Arial" w:hAnsi="Arial" w:cs="Arial"/>
          <w:i w:val="0"/>
          <w:color w:val="0F243E" w:themeColor="text2" w:themeShade="80"/>
        </w:rPr>
        <w:t>...</w:t>
      </w:r>
      <w:r w:rsidR="00627DC2">
        <w:rPr>
          <w:rFonts w:ascii="Arial" w:hAnsi="Arial" w:cs="Arial"/>
          <w:i w:val="0"/>
          <w:color w:val="0F243E" w:themeColor="text2" w:themeShade="80"/>
        </w:rPr>
        <w:t>..……….………......</w:t>
      </w:r>
    </w:p>
    <w:p w:rsidR="00980E5D" w:rsidRPr="000F6FDC" w:rsidRDefault="00E648EB" w:rsidP="00511F8D">
      <w:pPr>
        <w:tabs>
          <w:tab w:val="decimal" w:pos="-1701"/>
        </w:tabs>
        <w:spacing w:line="360" w:lineRule="auto"/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……..……………..……….………..…...........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………..……….……….…....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980E5D" w:rsidRPr="00861F4E" w:rsidRDefault="00980E5D" w:rsidP="00511F8D">
      <w:pPr>
        <w:spacing w:before="240" w:after="360"/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861F4E">
        <w:rPr>
          <w:rFonts w:ascii="Book Antiqua" w:hAnsi="Book Antiqua"/>
          <w:i/>
          <w:color w:val="002060"/>
          <w:sz w:val="18"/>
          <w:szCs w:val="22"/>
        </w:rPr>
        <w:t>d.P.R.</w:t>
      </w:r>
      <w:proofErr w:type="spellEnd"/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 n. 445/2000.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511F8D">
      <w:pPr>
        <w:spacing w:before="360" w:after="360"/>
        <w:ind w:left="453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Il Dichiarante</w:t>
      </w:r>
    </w:p>
    <w:p w:rsidR="00980E5D" w:rsidRPr="000F6FDC" w:rsidRDefault="00980E5D" w:rsidP="00627DC2">
      <w:pPr>
        <w:ind w:left="4253"/>
        <w:jc w:val="right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980E5D" w:rsidRPr="000F6FDC" w:rsidRDefault="00980E5D" w:rsidP="00627DC2">
      <w:pPr>
        <w:tabs>
          <w:tab w:val="left" w:pos="4536"/>
        </w:tabs>
        <w:ind w:left="4536"/>
        <w:jc w:val="center"/>
        <w:rPr>
          <w:rFonts w:ascii="Book Antiqua" w:hAnsi="Book Antiqua"/>
          <w:i/>
          <w:color w:val="002060"/>
          <w:sz w:val="22"/>
          <w:szCs w:val="22"/>
        </w:rPr>
      </w:pPr>
      <w:r w:rsidRPr="000F6FDC">
        <w:rPr>
          <w:rFonts w:ascii="Book Antiqua" w:hAnsi="Book Antiqua"/>
          <w:i/>
          <w:color w:val="002060"/>
          <w:sz w:val="16"/>
          <w:szCs w:val="22"/>
        </w:rPr>
        <w:t>(</w:t>
      </w:r>
      <w:proofErr w:type="gramStart"/>
      <w:r w:rsidRPr="000F6FDC">
        <w:rPr>
          <w:rFonts w:ascii="Book Antiqua" w:hAnsi="Book Antiqua"/>
          <w:i/>
          <w:color w:val="002060"/>
          <w:sz w:val="16"/>
          <w:szCs w:val="22"/>
        </w:rPr>
        <w:t>firma</w:t>
      </w:r>
      <w:proofErr w:type="gramEnd"/>
      <w:r w:rsidRPr="000F6FDC">
        <w:rPr>
          <w:rFonts w:ascii="Book Antiqua" w:hAnsi="Book Antiqua"/>
          <w:i/>
          <w:color w:val="002060"/>
          <w:sz w:val="16"/>
          <w:szCs w:val="22"/>
        </w:rPr>
        <w:t xml:space="preserve"> per esteso e leggibile e timbro dell’impresa)</w:t>
      </w:r>
    </w:p>
    <w:p w:rsidR="00980E5D" w:rsidRPr="00AA0258" w:rsidRDefault="00980E5D" w:rsidP="00511F8D">
      <w:pPr>
        <w:pStyle w:val="Rientrocorpodeltesto"/>
        <w:tabs>
          <w:tab w:val="clear" w:pos="5387"/>
          <w:tab w:val="left" w:pos="142"/>
        </w:tabs>
        <w:spacing w:before="720" w:after="720"/>
        <w:ind w:left="0" w:firstLine="0"/>
        <w:jc w:val="both"/>
        <w:rPr>
          <w:rFonts w:asciiTheme="minorHAnsi" w:hAnsiTheme="minorHAnsi"/>
          <w:b w:val="0"/>
          <w:i w:val="0"/>
          <w:color w:val="002060"/>
          <w:sz w:val="18"/>
        </w:rPr>
      </w:pPr>
      <w:r w:rsidRPr="00627DC2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980E5D" w:rsidRPr="000F6FDC" w:rsidRDefault="00980E5D" w:rsidP="00980E5D">
      <w:pPr>
        <w:tabs>
          <w:tab w:val="left" w:pos="142"/>
        </w:tabs>
        <w:ind w:left="142"/>
        <w:jc w:val="both"/>
        <w:rPr>
          <w:rFonts w:asciiTheme="minorHAnsi" w:hAnsiTheme="minorHAnsi"/>
          <w:color w:val="002060"/>
        </w:rPr>
      </w:pPr>
      <w:r w:rsidRPr="000F6FDC">
        <w:rPr>
          <w:rFonts w:asciiTheme="minorHAnsi" w:hAnsiTheme="minorHAnsi"/>
          <w:color w:val="002060"/>
        </w:rPr>
        <w:t xml:space="preserve"> </w:t>
      </w:r>
    </w:p>
    <w:sectPr w:rsidR="00980E5D" w:rsidRPr="000F6FDC" w:rsidSect="00627DC2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EB" w:rsidRDefault="002A7AEB">
      <w:r>
        <w:separator/>
      </w:r>
    </w:p>
  </w:endnote>
  <w:endnote w:type="continuationSeparator" w:id="0">
    <w:p w:rsidR="002A7AEB" w:rsidRDefault="002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CB01A9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6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EB" w:rsidRDefault="002A7AEB">
      <w:r>
        <w:separator/>
      </w:r>
    </w:p>
  </w:footnote>
  <w:footnote w:type="continuationSeparator" w:id="0">
    <w:p w:rsidR="002A7AEB" w:rsidRDefault="002A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A520B2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027303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L’AFFIDAMENTO TRIENNALE DEL SERVIZIO DI </w:t>
              </w:r>
              <w:r w:rsidR="00A520B2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PULIZIA DEI LOCALI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27303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1F8D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27DC2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161"/>
    <w:rsid w:val="00A4158D"/>
    <w:rsid w:val="00A446E4"/>
    <w:rsid w:val="00A44B5D"/>
    <w:rsid w:val="00A46726"/>
    <w:rsid w:val="00A47C6D"/>
    <w:rsid w:val="00A51272"/>
    <w:rsid w:val="00A51FF1"/>
    <w:rsid w:val="00A520B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01A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CF7969"/>
    <w:rsid w:val="00D00019"/>
    <w:rsid w:val="00D01FA1"/>
    <w:rsid w:val="00D113CE"/>
    <w:rsid w:val="00D1323B"/>
    <w:rsid w:val="00D1640D"/>
    <w:rsid w:val="00D167F3"/>
    <w:rsid w:val="00D23056"/>
    <w:rsid w:val="00D33417"/>
    <w:rsid w:val="00D34A1D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F059-CC62-4686-8027-4206FEAA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9</cp:revision>
  <cp:lastPrinted>2016-11-15T11:37:00Z</cp:lastPrinted>
  <dcterms:created xsi:type="dcterms:W3CDTF">2016-11-18T11:59:00Z</dcterms:created>
  <dcterms:modified xsi:type="dcterms:W3CDTF">2017-07-11T12:55:00Z</dcterms:modified>
</cp:coreProperties>
</file>