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6FDC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5D2B88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6A5811">
        <w:rPr>
          <w:rFonts w:ascii="Calibri" w:hAnsi="Calibri"/>
          <w:color w:val="002060"/>
          <w:sz w:val="26"/>
          <w:szCs w:val="28"/>
        </w:rPr>
        <w:t>74671642AB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385370" w:rsidRPr="0012213E" w:rsidRDefault="00385370" w:rsidP="00385370">
      <w:pPr>
        <w:ind w:left="4820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385370" w:rsidRPr="00522189" w:rsidRDefault="00385370" w:rsidP="00385370">
      <w:pPr>
        <w:ind w:left="4820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385370" w:rsidRPr="00522189" w:rsidRDefault="00385370" w:rsidP="00385370">
      <w:pPr>
        <w:spacing w:before="120" w:after="720"/>
        <w:ind w:left="4820"/>
        <w:rPr>
          <w:rFonts w:asciiTheme="minorHAnsi" w:hAnsiTheme="minorHAnsi"/>
          <w:b/>
          <w:smallCaps/>
          <w:color w:val="002060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A32B8A" w:rsidRDefault="00385370" w:rsidP="00A32B8A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r w:rsidR="00A32B8A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PROCEDURA APERTA PER L’AFFIDAMENTO TRIENNALE</w:t>
      </w:r>
      <w:r w:rsidR="00A32B8A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DEI SEGUENTI SERVIZI ASSICURATIVI: “</w:t>
      </w:r>
      <w:r w:rsidR="00A32B8A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POLIZZA RESPONSABILITÀ CIVILE VERSO TERZI E PRESTATORI DI LAVORO - POLIZZA FURTO - POLIZZA INCENDIO E RISCHI VARI - POLIZZA INFORTUNI CUMULATIVA - POLIZZA SANITARIA CONSIGLIERI REGIONALI</w:t>
      </w:r>
      <w:bookmarkStart w:id="0" w:name="_GoBack"/>
      <w:bookmarkEnd w:id="0"/>
      <w:r w:rsidR="00A32B8A" w:rsidRPr="00E13FAC">
        <w:rPr>
          <w:rFonts w:asciiTheme="minorHAnsi" w:hAnsiTheme="minorHAnsi" w:cs="Times New Roman"/>
          <w:b/>
          <w:bCs/>
          <w:color w:val="002060"/>
          <w:sz w:val="24"/>
          <w:szCs w:val="24"/>
        </w:rPr>
        <w:t>”.</w:t>
      </w:r>
    </w:p>
    <w:p w:rsidR="00A32B8A" w:rsidRPr="00E13FAC" w:rsidRDefault="00A32B8A" w:rsidP="00A32B8A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E9713D" w:rsidRDefault="00A32B8A" w:rsidP="00A32B8A">
      <w:pPr>
        <w:pStyle w:val="Testonormale2"/>
        <w:tabs>
          <w:tab w:val="left" w:pos="1440"/>
        </w:tabs>
        <w:ind w:left="1247" w:hanging="1247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</w:t>
      </w:r>
      <w:r w:rsidR="00E9713D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="00E9713D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DELEGATI</w:t>
      </w:r>
    </w:p>
    <w:p w:rsidR="00613B51" w:rsidRPr="00E9713D" w:rsidRDefault="00E9713D" w:rsidP="00385370">
      <w:pPr>
        <w:suppressAutoHyphens w:val="0"/>
        <w:autoSpaceDE w:val="0"/>
        <w:autoSpaceDN w:val="0"/>
        <w:adjustRightInd w:val="0"/>
        <w:spacing w:after="72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  <w:r w:rsidR="00901077" w:rsidRP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 CESS</w:t>
      </w:r>
      <w:r w:rsidR="00901077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ATI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F3EFE" w:rsidRPr="008B61BB" w:rsidRDefault="00AF3EFE" w:rsidP="00AF3EF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F3EFE" w:rsidRPr="008B61BB" w:rsidRDefault="00AF3EFE" w:rsidP="00AF3EF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F3EFE" w:rsidRPr="008B61B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AF3EFE" w:rsidRPr="008B61BB" w:rsidRDefault="00AF3EFE" w:rsidP="00AF3EF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980E5D" w:rsidRPr="00E648E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980E5D" w:rsidRPr="000F6FDC" w:rsidRDefault="00980E5D" w:rsidP="00385370">
      <w:pPr>
        <w:pStyle w:val="Corpodeltesto2"/>
        <w:spacing w:before="120"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ai</w:t>
      </w:r>
      <w:proofErr w:type="gram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sensi degli articoli 46 e 47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e consapevole delle sanzioni penali previste dall’art. 76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previste per le ipotesi di falsità in atti e dichiarazioni mendaci:</w:t>
      </w:r>
    </w:p>
    <w:p w:rsidR="00980E5D" w:rsidRPr="000F6FDC" w:rsidRDefault="00980E5D" w:rsidP="00385370">
      <w:pPr>
        <w:spacing w:before="720" w:after="240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non ricadere in alcuna delle fattispecie di cui all’art. 80 comma 1 del D.Lgs. 50/2016;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proofErr w:type="spellStart"/>
      <w:r w:rsidRPr="000F6FDC">
        <w:rPr>
          <w:rFonts w:asciiTheme="minorHAnsi" w:hAnsiTheme="minorHAnsi"/>
          <w:color w:val="002060"/>
          <w:sz w:val="22"/>
          <w:szCs w:val="22"/>
        </w:rPr>
        <w:t>Sent</w:t>
      </w:r>
      <w:proofErr w:type="spellEnd"/>
      <w:r w:rsidRPr="000F6FDC">
        <w:rPr>
          <w:rFonts w:asciiTheme="minorHAnsi" w:hAnsiTheme="minorHAnsi"/>
          <w:color w:val="002060"/>
          <w:sz w:val="22"/>
          <w:szCs w:val="22"/>
        </w:rPr>
        <w:t xml:space="preserve">. n. 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E648EB"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</w:t>
      </w:r>
      <w:r w:rsidR="000F6AAF">
        <w:rPr>
          <w:rFonts w:asciiTheme="minorHAnsi" w:hAnsiTheme="minorHAnsi"/>
          <w:color w:val="002060"/>
          <w:sz w:val="22"/>
          <w:szCs w:val="22"/>
        </w:rPr>
        <w:t>ella fattispecie di cui all’art</w:t>
      </w:r>
      <w:r w:rsidRPr="000F6FDC">
        <w:rPr>
          <w:rFonts w:asciiTheme="minorHAnsi" w:hAnsiTheme="minorHAnsi"/>
          <w:color w:val="002060"/>
          <w:sz w:val="22"/>
          <w:szCs w:val="22"/>
        </w:rPr>
        <w:t>. 80, comma 1: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:rsidR="00861F4E" w:rsidRDefault="00E648EB" w:rsidP="00385370">
      <w:pPr>
        <w:tabs>
          <w:tab w:val="decimal" w:pos="-1701"/>
        </w:tabs>
        <w:spacing w:before="240" w:after="240"/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ricadendo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nella fattispecie di cui all’art. 80, comma 1:</w:t>
      </w:r>
    </w:p>
    <w:p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980E5D" w:rsidRPr="000F6FDC" w:rsidRDefault="00980E5D" w:rsidP="00385370">
      <w:pPr>
        <w:tabs>
          <w:tab w:val="decimal" w:pos="-1701"/>
        </w:tabs>
        <w:spacing w:before="240" w:after="240"/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980E5D" w:rsidRPr="000F6FDC" w:rsidRDefault="00E648EB" w:rsidP="00385370">
      <w:pPr>
        <w:pStyle w:val="Corpodeltesto31"/>
        <w:tabs>
          <w:tab w:val="left" w:pos="993"/>
        </w:tabs>
        <w:spacing w:before="240" w:after="240" w:line="360" w:lineRule="auto"/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</w:t>
      </w:r>
      <w:r w:rsidR="00AF3EFE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</w:t>
      </w:r>
      <w:r w:rsidR="00AF3EFE">
        <w:rPr>
          <w:rFonts w:ascii="Arial" w:hAnsi="Arial" w:cs="Arial"/>
          <w:color w:val="0F243E" w:themeColor="text2" w:themeShade="80"/>
        </w:rPr>
        <w:t>..</w:t>
      </w:r>
      <w:r w:rsidRPr="00AB3131">
        <w:rPr>
          <w:rFonts w:ascii="Arial" w:hAnsi="Arial" w:cs="Arial"/>
          <w:color w:val="0F243E" w:themeColor="text2" w:themeShade="80"/>
        </w:rPr>
        <w:t>……</w:t>
      </w:r>
      <w:r w:rsidR="00AF3EFE">
        <w:rPr>
          <w:rFonts w:ascii="Arial" w:hAnsi="Arial" w:cs="Arial"/>
          <w:color w:val="0F243E" w:themeColor="text2" w:themeShade="80"/>
        </w:rPr>
        <w:t>…………………..……….………..…............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</w:t>
      </w:r>
      <w:r w:rsidR="00AF3EFE">
        <w:rPr>
          <w:rFonts w:ascii="Arial" w:hAnsi="Arial" w:cs="Arial"/>
          <w:color w:val="0F243E" w:themeColor="text2" w:themeShade="80"/>
        </w:rPr>
        <w:t>…</w:t>
      </w:r>
      <w:r w:rsidRPr="00AB3131">
        <w:rPr>
          <w:rFonts w:ascii="Arial" w:hAnsi="Arial" w:cs="Arial"/>
          <w:color w:val="0F243E" w:themeColor="text2" w:themeShade="80"/>
        </w:rPr>
        <w:t>………………</w:t>
      </w:r>
      <w:r w:rsidR="00AF3EFE">
        <w:rPr>
          <w:rFonts w:ascii="Arial" w:hAnsi="Arial" w:cs="Arial"/>
          <w:color w:val="0F243E" w:themeColor="text2" w:themeShade="80"/>
        </w:rPr>
        <w:t>……..……….…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980E5D" w:rsidRPr="00861F4E" w:rsidRDefault="00980E5D" w:rsidP="00385370">
      <w:pPr>
        <w:spacing w:before="240" w:after="240"/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861F4E">
        <w:rPr>
          <w:rFonts w:ascii="Book Antiqua" w:hAnsi="Book Antiqua"/>
          <w:i/>
          <w:color w:val="002060"/>
          <w:sz w:val="18"/>
          <w:szCs w:val="22"/>
        </w:rPr>
        <w:t>d.P.R.</w:t>
      </w:r>
      <w:proofErr w:type="spellEnd"/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 n. 445/2000.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385370">
      <w:pPr>
        <w:spacing w:after="360"/>
        <w:ind w:left="4253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Il Dichiarante</w:t>
      </w:r>
    </w:p>
    <w:p w:rsidR="00980E5D" w:rsidRPr="000F6FDC" w:rsidRDefault="00980E5D" w:rsidP="00AF3EFE">
      <w:pPr>
        <w:ind w:left="4253"/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980E5D" w:rsidRPr="000F6FDC" w:rsidRDefault="00980E5D" w:rsidP="00AF3EFE">
      <w:pPr>
        <w:ind w:left="4253"/>
        <w:jc w:val="center"/>
        <w:rPr>
          <w:rFonts w:ascii="Book Antiqua" w:hAnsi="Book Antiqua"/>
          <w:i/>
          <w:color w:val="002060"/>
          <w:sz w:val="22"/>
          <w:szCs w:val="22"/>
        </w:rPr>
      </w:pPr>
      <w:r w:rsidRPr="000F6FDC">
        <w:rPr>
          <w:rFonts w:ascii="Book Antiqua" w:hAnsi="Book Antiqua"/>
          <w:i/>
          <w:color w:val="002060"/>
          <w:sz w:val="16"/>
          <w:szCs w:val="22"/>
        </w:rPr>
        <w:t>(</w:t>
      </w:r>
      <w:proofErr w:type="gramStart"/>
      <w:r w:rsidRPr="000F6FDC">
        <w:rPr>
          <w:rFonts w:ascii="Book Antiqua" w:hAnsi="Book Antiqua"/>
          <w:i/>
          <w:color w:val="002060"/>
          <w:sz w:val="16"/>
          <w:szCs w:val="22"/>
        </w:rPr>
        <w:t>firma</w:t>
      </w:r>
      <w:proofErr w:type="gramEnd"/>
      <w:r w:rsidRPr="000F6FDC">
        <w:rPr>
          <w:rFonts w:ascii="Book Antiqua" w:hAnsi="Book Antiqua"/>
          <w:i/>
          <w:color w:val="002060"/>
          <w:sz w:val="16"/>
          <w:szCs w:val="22"/>
        </w:rPr>
        <w:t xml:space="preserve"> per esteso e leggibile e timbro dell’impresa)</w:t>
      </w:r>
    </w:p>
    <w:p w:rsidR="00980E5D" w:rsidRPr="00AF3EFE" w:rsidRDefault="00980E5D" w:rsidP="00385370">
      <w:pPr>
        <w:pStyle w:val="Rientrocorpodeltesto"/>
        <w:tabs>
          <w:tab w:val="clear" w:pos="5387"/>
          <w:tab w:val="left" w:pos="142"/>
        </w:tabs>
        <w:spacing w:before="480" w:after="480"/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  <w:r w:rsidRPr="00AF3EFE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980E5D" w:rsidRPr="000F6FDC" w:rsidRDefault="00980E5D" w:rsidP="00980E5D">
      <w:pPr>
        <w:tabs>
          <w:tab w:val="left" w:pos="142"/>
        </w:tabs>
        <w:ind w:left="142"/>
        <w:jc w:val="both"/>
        <w:rPr>
          <w:rFonts w:asciiTheme="minorHAnsi" w:hAnsiTheme="minorHAnsi"/>
          <w:color w:val="002060"/>
        </w:rPr>
      </w:pPr>
      <w:r w:rsidRPr="000F6FDC">
        <w:rPr>
          <w:rFonts w:asciiTheme="minorHAnsi" w:hAnsiTheme="minorHAnsi"/>
          <w:color w:val="002060"/>
        </w:rPr>
        <w:t xml:space="preserve"> </w:t>
      </w:r>
    </w:p>
    <w:sectPr w:rsidR="00980E5D" w:rsidRPr="000F6FDC" w:rsidSect="00AF3EF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13" w:rsidRDefault="00566B13">
      <w:r>
        <w:separator/>
      </w:r>
    </w:p>
  </w:endnote>
  <w:endnote w:type="continuationSeparator" w:id="0">
    <w:p w:rsidR="00566B13" w:rsidRDefault="0056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0F6FD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7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13" w:rsidRDefault="00566B13">
      <w:r>
        <w:separator/>
      </w:r>
    </w:p>
  </w:footnote>
  <w:footnote w:type="continuationSeparator" w:id="0">
    <w:p w:rsidR="00566B13" w:rsidRDefault="0056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A30EF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A32B8A" w:rsidRPr="00787066" w:rsidRDefault="00A32B8A" w:rsidP="00A32B8A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AFFIDAMENTO TRIENNALE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DEI SEGUENTI SERVIZI ASSICURATIVI: “POLIZZA RESPONSABILITÀ CIVILE VERSO TERZI E PRESTATORI DI LAVORO - POLIZZA FURTO - POLIZZA INCENDIO E RISCHI VARI - POLIZZA INFORTUNI CUMULATIVA - POLIZZA SANITARIA </w:t>
              </w:r>
              <w:proofErr w:type="gramStart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CONSIGLIERI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REGIONALI</w:t>
              </w:r>
              <w:proofErr w:type="gramEnd"/>
              <w:r w:rsidRPr="00E13FAC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”</w:t>
              </w:r>
            </w:p>
            <w:p w:rsidR="00551890" w:rsidRPr="00787066" w:rsidRDefault="00551890" w:rsidP="005D2B8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AAF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370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66B13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B88"/>
    <w:rsid w:val="005D2F37"/>
    <w:rsid w:val="005D510D"/>
    <w:rsid w:val="005F06A9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811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1077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0EF5"/>
    <w:rsid w:val="00A32B8A"/>
    <w:rsid w:val="00A35C87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3EFE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3CB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622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8FE9-A5C2-4ADB-B52F-515A6D75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Rosato  Giuseppe</cp:lastModifiedBy>
  <cp:revision>10</cp:revision>
  <cp:lastPrinted>2016-11-15T11:37:00Z</cp:lastPrinted>
  <dcterms:created xsi:type="dcterms:W3CDTF">2016-11-21T12:50:00Z</dcterms:created>
  <dcterms:modified xsi:type="dcterms:W3CDTF">2018-04-26T12:56:00Z</dcterms:modified>
</cp:coreProperties>
</file>