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1975" w14:textId="49A0E9A9" w:rsidR="00A27AE7" w:rsidRDefault="00B74FD4" w:rsidP="00B74FD4">
      <w:pPr>
        <w:pStyle w:val="Titolocopertina"/>
        <w:tabs>
          <w:tab w:val="left" w:pos="3045"/>
        </w:tabs>
        <w:jc w:val="center"/>
        <w:rPr>
          <w:rFonts w:asciiTheme="minorHAnsi" w:hAnsiTheme="minorHAnsi" w:cstheme="minorHAnsi"/>
          <w:kern w:val="32"/>
          <w:sz w:val="20"/>
          <w:szCs w:val="20"/>
        </w:rPr>
      </w:pPr>
      <w:bookmarkStart w:id="0" w:name="_Hlk161412115"/>
      <w:bookmarkEnd w:id="0"/>
      <w:r>
        <w:rPr>
          <w:i/>
          <w:noProof/>
        </w:rPr>
        <w:drawing>
          <wp:inline distT="0" distB="0" distL="0" distR="0" wp14:anchorId="351E25DC" wp14:editId="609F351F">
            <wp:extent cx="1019175" cy="581025"/>
            <wp:effectExtent l="0" t="0" r="9525" b="9525"/>
            <wp:docPr id="2035731313" name="Immagine 1" descr="Immagine che contiene logo, simbol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731313" name="Immagine 1" descr="Immagine che contiene logo, simbolo, Carattere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4941A" w14:textId="09F4500A" w:rsidR="00B74FD4" w:rsidRPr="00B74FD4" w:rsidRDefault="00B74FD4" w:rsidP="00B74FD4">
      <w:pPr>
        <w:pStyle w:val="Intestazione"/>
        <w:ind w:left="0"/>
        <w:jc w:val="center"/>
        <w:rPr>
          <w:b/>
          <w:bCs/>
          <w:i/>
          <w:iCs/>
          <w:sz w:val="22"/>
        </w:rPr>
      </w:pPr>
      <w:r w:rsidRPr="00B74FD4">
        <w:rPr>
          <w:b/>
          <w:bCs/>
          <w:i/>
          <w:iCs/>
          <w:sz w:val="22"/>
        </w:rPr>
        <w:t>Consiglio Regionale della Campania</w:t>
      </w:r>
    </w:p>
    <w:p w14:paraId="2DD2B38A" w14:textId="77777777" w:rsidR="00B74FD4" w:rsidRPr="00B74FD4" w:rsidRDefault="00B74FD4" w:rsidP="00B74FD4">
      <w:pPr>
        <w:spacing w:after="120" w:line="360" w:lineRule="auto"/>
        <w:jc w:val="both"/>
        <w:rPr>
          <w:rFonts w:eastAsia="Times New Roman" w:cs="Times New Roman"/>
          <w:b/>
          <w:sz w:val="24"/>
          <w:szCs w:val="20"/>
          <w:lang w:eastAsia="it-IT"/>
        </w:rPr>
      </w:pPr>
    </w:p>
    <w:p w14:paraId="79D2E5E0" w14:textId="073E85FC" w:rsidR="00A27AE7" w:rsidRDefault="00A27AE7" w:rsidP="00B74FD4">
      <w:pPr>
        <w:pStyle w:val="Titolocopertina"/>
        <w:tabs>
          <w:tab w:val="left" w:pos="3600"/>
        </w:tabs>
        <w:rPr>
          <w:rFonts w:asciiTheme="minorHAnsi" w:hAnsiTheme="minorHAnsi" w:cstheme="minorHAnsi"/>
          <w:kern w:val="32"/>
          <w:sz w:val="20"/>
          <w:szCs w:val="20"/>
        </w:rPr>
      </w:pPr>
    </w:p>
    <w:p w14:paraId="3C00A0F8" w14:textId="0359D295" w:rsidR="00A27AE7" w:rsidRDefault="00B74FD4" w:rsidP="00A27AE7">
      <w:pPr>
        <w:pStyle w:val="TitoloPrincipale"/>
        <w:spacing w:before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A</w:t>
      </w:r>
      <w:r w:rsidR="00A27AE7" w:rsidRPr="00911533">
        <w:rPr>
          <w:rFonts w:asciiTheme="minorHAnsi" w:hAnsiTheme="minorHAnsi"/>
          <w:b/>
          <w:sz w:val="24"/>
        </w:rPr>
        <w:t>PPALTO SPECIFICO INDETTO DA</w:t>
      </w:r>
      <w:r w:rsidR="008E2745">
        <w:rPr>
          <w:rFonts w:asciiTheme="minorHAnsi" w:hAnsiTheme="minorHAnsi"/>
          <w:b/>
          <w:sz w:val="24"/>
        </w:rPr>
        <w:t xml:space="preserve">L </w:t>
      </w:r>
      <w:bookmarkStart w:id="1" w:name="_Hlk149312086"/>
      <w:r w:rsidR="008E2745">
        <w:rPr>
          <w:rFonts w:asciiTheme="minorHAnsi" w:hAnsiTheme="minorHAnsi"/>
          <w:b/>
          <w:sz w:val="24"/>
        </w:rPr>
        <w:t xml:space="preserve">CONSIGLIO REGIONALE DELLA CAMPANIA </w:t>
      </w:r>
      <w:bookmarkEnd w:id="1"/>
      <w:r w:rsidR="00A27AE7" w:rsidRPr="00911533">
        <w:rPr>
          <w:rFonts w:asciiTheme="minorHAnsi" w:hAnsiTheme="minorHAnsi"/>
          <w:b/>
          <w:sz w:val="24"/>
        </w:rPr>
        <w:t xml:space="preserve">PER </w:t>
      </w:r>
      <w:bookmarkStart w:id="2" w:name="_Hlk149312113"/>
      <w:r w:rsidR="00A27AE7" w:rsidRPr="00911533">
        <w:rPr>
          <w:rFonts w:asciiTheme="minorHAnsi" w:hAnsiTheme="minorHAnsi"/>
          <w:b/>
          <w:sz w:val="24"/>
        </w:rPr>
        <w:t>L’AFFIDAMENTO D</w:t>
      </w:r>
      <w:r w:rsidR="008E2745">
        <w:rPr>
          <w:rFonts w:asciiTheme="minorHAnsi" w:hAnsiTheme="minorHAnsi"/>
          <w:b/>
          <w:sz w:val="24"/>
        </w:rPr>
        <w:t xml:space="preserve">EL “SERVIZIO </w:t>
      </w:r>
      <w:r w:rsidR="00D338BA">
        <w:rPr>
          <w:rFonts w:asciiTheme="minorHAnsi" w:hAnsiTheme="minorHAnsi"/>
          <w:b/>
          <w:sz w:val="24"/>
        </w:rPr>
        <w:t>QUAD</w:t>
      </w:r>
      <w:r w:rsidR="008E2745">
        <w:rPr>
          <w:rFonts w:asciiTheme="minorHAnsi" w:hAnsiTheme="minorHAnsi"/>
          <w:b/>
          <w:sz w:val="24"/>
        </w:rPr>
        <w:t>RIENNALE DI VIGILANZA ARMATA DELLE SEDI DEL CONSIGLIO REGIONALE DELLA CAMPANIA”</w:t>
      </w:r>
      <w:bookmarkEnd w:id="2"/>
      <w:r w:rsidR="008E2745">
        <w:rPr>
          <w:rFonts w:asciiTheme="minorHAnsi" w:hAnsiTheme="minorHAnsi"/>
          <w:b/>
          <w:sz w:val="24"/>
        </w:rPr>
        <w:t xml:space="preserve"> </w:t>
      </w:r>
      <w:r w:rsidR="00A27AE7" w:rsidRPr="00911533">
        <w:rPr>
          <w:rFonts w:asciiTheme="minorHAnsi" w:hAnsiTheme="minorHAnsi"/>
          <w:b/>
          <w:sz w:val="24"/>
        </w:rPr>
        <w:t>NELL’AMBITO DELLO SDA “SERVIZI DI VIGILANZ</w:t>
      </w:r>
      <w:r w:rsidR="00A27AE7">
        <w:rPr>
          <w:rFonts w:asciiTheme="minorHAnsi" w:hAnsiTheme="minorHAnsi"/>
          <w:b/>
          <w:sz w:val="24"/>
        </w:rPr>
        <w:t>A”</w:t>
      </w:r>
    </w:p>
    <w:p w14:paraId="51046279" w14:textId="7F60C822" w:rsidR="0093744E" w:rsidRPr="00E76BBD" w:rsidRDefault="0093744E" w:rsidP="00E76BBD">
      <w:pPr>
        <w:pStyle w:val="TitoloPrincipale"/>
        <w:spacing w:before="0"/>
        <w:rPr>
          <w:rFonts w:asciiTheme="minorHAnsi" w:hAnsiTheme="minorHAnsi"/>
          <w:b/>
          <w:sz w:val="24"/>
        </w:rPr>
      </w:pPr>
      <w:r w:rsidRPr="00E76BBD">
        <w:rPr>
          <w:rFonts w:asciiTheme="minorHAnsi" w:hAnsiTheme="minorHAnsi"/>
          <w:b/>
          <w:sz w:val="24"/>
        </w:rPr>
        <w:t>ALLEGATO</w:t>
      </w:r>
      <w:r w:rsidR="00323392">
        <w:rPr>
          <w:rFonts w:asciiTheme="minorHAnsi" w:hAnsiTheme="minorHAnsi"/>
          <w:b/>
          <w:sz w:val="24"/>
        </w:rPr>
        <w:t xml:space="preserve"> 1</w:t>
      </w:r>
      <w:r w:rsidRPr="00E76BBD">
        <w:rPr>
          <w:rFonts w:asciiTheme="minorHAnsi" w:hAnsiTheme="minorHAnsi"/>
          <w:b/>
          <w:sz w:val="24"/>
        </w:rPr>
        <w:t>-</w:t>
      </w:r>
      <w:r w:rsidR="00A27AE7">
        <w:rPr>
          <w:rFonts w:asciiTheme="minorHAnsi" w:hAnsiTheme="minorHAnsi"/>
          <w:b/>
          <w:sz w:val="24"/>
        </w:rPr>
        <w:t xml:space="preserve"> </w:t>
      </w:r>
      <w:r w:rsidRPr="00E76BBD">
        <w:rPr>
          <w:rFonts w:asciiTheme="minorHAnsi" w:hAnsiTheme="minorHAnsi"/>
          <w:b/>
          <w:sz w:val="24"/>
        </w:rPr>
        <w:t>FACSIMILE DICHIARAZIONE AGGIUNTIVA RILASCIATA AI SENSI DELL’ART. 46 DEL D.P.R. 445/2000</w:t>
      </w:r>
    </w:p>
    <w:p w14:paraId="3042A30F" w14:textId="77777777" w:rsidR="0093744E" w:rsidRPr="00F972D1" w:rsidRDefault="0093744E" w:rsidP="00FB10E3">
      <w:pPr>
        <w:spacing w:after="0" w:line="240" w:lineRule="auto"/>
        <w:ind w:left="6237"/>
        <w:rPr>
          <w:rFonts w:cstheme="minorHAnsi"/>
          <w:b/>
          <w:sz w:val="20"/>
          <w:szCs w:val="20"/>
        </w:rPr>
      </w:pPr>
    </w:p>
    <w:p w14:paraId="07764DE5" w14:textId="01500C7F" w:rsidR="0093744E" w:rsidRDefault="0093744E" w:rsidP="00FB10E3">
      <w:pPr>
        <w:rPr>
          <w:rFonts w:cstheme="minorHAnsi"/>
          <w:sz w:val="20"/>
          <w:szCs w:val="20"/>
        </w:rPr>
      </w:pPr>
    </w:p>
    <w:p w14:paraId="76FC15BC" w14:textId="3FDAD6F1" w:rsidR="005A39E0" w:rsidRDefault="005A39E0" w:rsidP="00FB10E3">
      <w:pPr>
        <w:rPr>
          <w:rFonts w:cstheme="minorHAnsi"/>
          <w:sz w:val="20"/>
          <w:szCs w:val="20"/>
        </w:rPr>
      </w:pPr>
    </w:p>
    <w:p w14:paraId="4974B47E" w14:textId="1D3D108E" w:rsidR="005A39E0" w:rsidRDefault="005A39E0" w:rsidP="00FB10E3">
      <w:pPr>
        <w:rPr>
          <w:rFonts w:cstheme="minorHAnsi"/>
          <w:sz w:val="20"/>
          <w:szCs w:val="20"/>
        </w:rPr>
      </w:pPr>
    </w:p>
    <w:p w14:paraId="4AB0D5B3" w14:textId="7D03241E" w:rsidR="005A39E0" w:rsidRDefault="005A39E0" w:rsidP="00FB10E3">
      <w:pPr>
        <w:rPr>
          <w:rFonts w:cstheme="minorHAnsi"/>
          <w:sz w:val="20"/>
          <w:szCs w:val="20"/>
        </w:rPr>
      </w:pPr>
    </w:p>
    <w:p w14:paraId="7C8D88E8" w14:textId="5CCA2FC7" w:rsidR="005A39E0" w:rsidRDefault="005A39E0" w:rsidP="00FB10E3">
      <w:pPr>
        <w:rPr>
          <w:rFonts w:cstheme="minorHAnsi"/>
          <w:sz w:val="20"/>
          <w:szCs w:val="20"/>
        </w:rPr>
      </w:pPr>
    </w:p>
    <w:p w14:paraId="5397DD1A" w14:textId="040A194C" w:rsidR="005A39E0" w:rsidRDefault="005A39E0" w:rsidP="00FB10E3">
      <w:pPr>
        <w:rPr>
          <w:rFonts w:cstheme="minorHAnsi"/>
          <w:sz w:val="20"/>
          <w:szCs w:val="20"/>
        </w:rPr>
      </w:pPr>
    </w:p>
    <w:p w14:paraId="12792CD6" w14:textId="4DB9D85F" w:rsidR="005A39E0" w:rsidRDefault="005A39E0" w:rsidP="00FB10E3">
      <w:pPr>
        <w:rPr>
          <w:rFonts w:cstheme="minorHAnsi"/>
          <w:sz w:val="20"/>
          <w:szCs w:val="20"/>
        </w:rPr>
      </w:pPr>
    </w:p>
    <w:p w14:paraId="6DAE8B0D" w14:textId="5C196A0E" w:rsidR="005A39E0" w:rsidRDefault="005A39E0" w:rsidP="00FB10E3">
      <w:pPr>
        <w:rPr>
          <w:rFonts w:cstheme="minorHAnsi"/>
          <w:sz w:val="20"/>
          <w:szCs w:val="20"/>
        </w:rPr>
      </w:pPr>
    </w:p>
    <w:p w14:paraId="5606907F" w14:textId="54E24A2D" w:rsidR="005A39E0" w:rsidRDefault="005A39E0" w:rsidP="00FB10E3">
      <w:pPr>
        <w:rPr>
          <w:rFonts w:cstheme="minorHAnsi"/>
          <w:sz w:val="20"/>
          <w:szCs w:val="20"/>
        </w:rPr>
      </w:pPr>
    </w:p>
    <w:p w14:paraId="08448BB9" w14:textId="48B0F6D9" w:rsidR="005A39E0" w:rsidRDefault="005A39E0" w:rsidP="00FB10E3">
      <w:pPr>
        <w:rPr>
          <w:rFonts w:cstheme="minorHAnsi"/>
          <w:sz w:val="20"/>
          <w:szCs w:val="20"/>
        </w:rPr>
      </w:pPr>
    </w:p>
    <w:p w14:paraId="47FAB6FA" w14:textId="784A6DFB" w:rsidR="005A39E0" w:rsidRDefault="005A39E0" w:rsidP="00FB10E3">
      <w:pPr>
        <w:rPr>
          <w:rFonts w:cstheme="minorHAnsi"/>
          <w:sz w:val="20"/>
          <w:szCs w:val="20"/>
        </w:rPr>
      </w:pPr>
    </w:p>
    <w:p w14:paraId="5A6A3C3B" w14:textId="38957BA0" w:rsidR="005A39E0" w:rsidRDefault="005A39E0" w:rsidP="00FB10E3">
      <w:pPr>
        <w:rPr>
          <w:rFonts w:cstheme="minorHAnsi"/>
          <w:sz w:val="20"/>
          <w:szCs w:val="20"/>
        </w:rPr>
      </w:pPr>
    </w:p>
    <w:p w14:paraId="59B47AF2" w14:textId="7BDD7D3D" w:rsidR="005A39E0" w:rsidRDefault="005A39E0" w:rsidP="00FB10E3">
      <w:pPr>
        <w:rPr>
          <w:rFonts w:cstheme="minorHAnsi"/>
          <w:sz w:val="20"/>
          <w:szCs w:val="20"/>
        </w:rPr>
      </w:pPr>
    </w:p>
    <w:p w14:paraId="7B1A7981" w14:textId="41B43CE1" w:rsidR="005A39E0" w:rsidRDefault="005A39E0" w:rsidP="00FB10E3">
      <w:pPr>
        <w:rPr>
          <w:rFonts w:cstheme="minorHAnsi"/>
          <w:sz w:val="20"/>
          <w:szCs w:val="20"/>
        </w:rPr>
      </w:pPr>
    </w:p>
    <w:p w14:paraId="3A9056AF" w14:textId="4E5A5456" w:rsidR="005A39E0" w:rsidRDefault="005A39E0" w:rsidP="00FB10E3">
      <w:pPr>
        <w:rPr>
          <w:rFonts w:cstheme="minorHAnsi"/>
          <w:sz w:val="20"/>
          <w:szCs w:val="20"/>
        </w:rPr>
      </w:pPr>
    </w:p>
    <w:p w14:paraId="7A623C22" w14:textId="25A9DCD7" w:rsidR="005A39E0" w:rsidRDefault="005A39E0" w:rsidP="00FB10E3">
      <w:pPr>
        <w:rPr>
          <w:rFonts w:cstheme="minorHAnsi"/>
          <w:sz w:val="20"/>
          <w:szCs w:val="20"/>
        </w:rPr>
      </w:pPr>
    </w:p>
    <w:p w14:paraId="0089DA95" w14:textId="332B5CF5" w:rsidR="005A39E0" w:rsidRDefault="005A39E0" w:rsidP="00FB10E3">
      <w:pPr>
        <w:rPr>
          <w:rFonts w:cstheme="minorHAnsi"/>
          <w:sz w:val="20"/>
          <w:szCs w:val="20"/>
        </w:rPr>
      </w:pPr>
    </w:p>
    <w:p w14:paraId="2199FD72" w14:textId="00E9DFB0" w:rsidR="00A27AE7" w:rsidRDefault="00A27AE7" w:rsidP="00FB10E3">
      <w:pPr>
        <w:rPr>
          <w:rFonts w:cstheme="minorHAnsi"/>
          <w:sz w:val="20"/>
          <w:szCs w:val="20"/>
        </w:rPr>
      </w:pPr>
    </w:p>
    <w:p w14:paraId="27370482" w14:textId="77777777" w:rsidR="00A27AE7" w:rsidRDefault="00A27AE7" w:rsidP="00FB10E3">
      <w:pPr>
        <w:rPr>
          <w:rFonts w:cstheme="minorHAnsi"/>
          <w:sz w:val="20"/>
          <w:szCs w:val="20"/>
        </w:rPr>
      </w:pPr>
    </w:p>
    <w:p w14:paraId="02635D7E" w14:textId="75813C2B" w:rsidR="00E76BBD" w:rsidRDefault="00E76BBD" w:rsidP="00FB10E3">
      <w:pPr>
        <w:rPr>
          <w:rFonts w:cstheme="minorHAnsi"/>
          <w:sz w:val="20"/>
          <w:szCs w:val="20"/>
        </w:rPr>
      </w:pPr>
    </w:p>
    <w:p w14:paraId="79EE2DC9" w14:textId="77777777" w:rsidR="005A39E0" w:rsidRPr="00E76BBD" w:rsidRDefault="005A39E0" w:rsidP="00E76BBD">
      <w:pPr>
        <w:rPr>
          <w:rFonts w:cstheme="minorHAnsi"/>
          <w:sz w:val="20"/>
          <w:szCs w:val="20"/>
        </w:rPr>
      </w:pPr>
    </w:p>
    <w:p w14:paraId="6096FCB1" w14:textId="7B1F80D3" w:rsidR="0093744E" w:rsidRPr="00E76BBD" w:rsidRDefault="0093744E" w:rsidP="00FB10E3">
      <w:pPr>
        <w:jc w:val="both"/>
        <w:rPr>
          <w:rStyle w:val="BLOCKBOLD"/>
          <w:rFonts w:asciiTheme="minorHAnsi" w:hAnsiTheme="minorHAnsi" w:cstheme="minorHAnsi"/>
          <w:color w:val="0000FF"/>
        </w:rPr>
      </w:pPr>
      <w:r w:rsidRPr="00E76BBD">
        <w:rPr>
          <w:rStyle w:val="BLOCKBOLD"/>
          <w:rFonts w:asciiTheme="minorHAnsi" w:hAnsiTheme="minorHAnsi" w:cstheme="minorHAnsi"/>
        </w:rPr>
        <w:t>DICHIARAZIONE AGGIUNTIVA</w:t>
      </w:r>
      <w:r w:rsidRPr="005A39E0">
        <w:rPr>
          <w:rFonts w:cstheme="minorHAnsi"/>
          <w:sz w:val="20"/>
          <w:szCs w:val="20"/>
        </w:rPr>
        <w:t xml:space="preserve"> </w:t>
      </w:r>
      <w:r w:rsidRPr="00E76BBD">
        <w:rPr>
          <w:rStyle w:val="BLOCKBOLD"/>
          <w:rFonts w:asciiTheme="minorHAnsi" w:hAnsiTheme="minorHAnsi" w:cstheme="minorHAnsi"/>
        </w:rPr>
        <w:t xml:space="preserve">per la partecipazione all’Appalto Specifico indetto </w:t>
      </w:r>
      <w:r w:rsidR="00A233BE" w:rsidRPr="00E76BBD">
        <w:rPr>
          <w:rStyle w:val="BLOCKBOLD"/>
          <w:rFonts w:asciiTheme="minorHAnsi" w:hAnsiTheme="minorHAnsi" w:cstheme="minorHAnsi"/>
        </w:rPr>
        <w:t>DAL</w:t>
      </w:r>
      <w:r w:rsidR="00A233BE">
        <w:rPr>
          <w:rStyle w:val="BLOCKBOLD"/>
          <w:rFonts w:asciiTheme="minorHAnsi" w:hAnsiTheme="minorHAnsi" w:cstheme="minorHAnsi"/>
        </w:rPr>
        <w:t xml:space="preserve"> </w:t>
      </w:r>
      <w:r w:rsidR="00A233BE" w:rsidRPr="00A233BE">
        <w:rPr>
          <w:rFonts w:cstheme="minorHAnsi"/>
          <w:b/>
          <w:caps/>
          <w:sz w:val="20"/>
          <w:szCs w:val="20"/>
        </w:rPr>
        <w:t>CONSIGLIO REGIONALE DELLA CAMPANIA</w:t>
      </w:r>
      <w:r w:rsidR="00A233BE">
        <w:rPr>
          <w:rFonts w:cstheme="minorHAnsi"/>
          <w:b/>
          <w:caps/>
          <w:sz w:val="20"/>
          <w:szCs w:val="20"/>
        </w:rPr>
        <w:t xml:space="preserve"> </w:t>
      </w:r>
      <w:r w:rsidRPr="00E76BBD">
        <w:rPr>
          <w:rStyle w:val="BLOCKBOLD"/>
          <w:rFonts w:asciiTheme="minorHAnsi" w:hAnsiTheme="minorHAnsi" w:cstheme="minorHAnsi"/>
        </w:rPr>
        <w:t>per</w:t>
      </w:r>
      <w:r w:rsidR="00A233BE">
        <w:rPr>
          <w:rStyle w:val="BLOCKBOLD"/>
          <w:rFonts w:asciiTheme="minorHAnsi" w:hAnsiTheme="minorHAnsi" w:cstheme="minorHAnsi"/>
        </w:rPr>
        <w:t xml:space="preserve"> </w:t>
      </w:r>
      <w:r w:rsidR="00A233BE" w:rsidRPr="00A233BE">
        <w:rPr>
          <w:rFonts w:cstheme="minorHAnsi"/>
          <w:b/>
          <w:caps/>
          <w:sz w:val="20"/>
          <w:szCs w:val="20"/>
        </w:rPr>
        <w:t xml:space="preserve">L’AFFIDAMENTO DEL “SERVIZIO </w:t>
      </w:r>
      <w:r w:rsidR="00D338BA">
        <w:rPr>
          <w:rFonts w:cstheme="minorHAnsi"/>
          <w:b/>
          <w:caps/>
          <w:sz w:val="20"/>
          <w:szCs w:val="20"/>
        </w:rPr>
        <w:t>QUAD</w:t>
      </w:r>
      <w:r w:rsidR="00A233BE" w:rsidRPr="00A233BE">
        <w:rPr>
          <w:rFonts w:cstheme="minorHAnsi"/>
          <w:b/>
          <w:caps/>
          <w:sz w:val="20"/>
          <w:szCs w:val="20"/>
        </w:rPr>
        <w:t>RIENNALE DI VIGILANZA ARMATA DELLE SEDI DEL CONSIGLIO REGIONALE DELLA CAMPANIA”</w:t>
      </w:r>
      <w:r w:rsidR="00A233BE">
        <w:rPr>
          <w:rFonts w:cstheme="minorHAnsi"/>
          <w:b/>
          <w:caps/>
          <w:sz w:val="20"/>
          <w:szCs w:val="20"/>
        </w:rPr>
        <w:t xml:space="preserve"> </w:t>
      </w:r>
      <w:r w:rsidRPr="00E76BBD">
        <w:rPr>
          <w:rStyle w:val="BLOCKBOLD"/>
          <w:rFonts w:asciiTheme="minorHAnsi" w:hAnsiTheme="minorHAnsi" w:cstheme="minorHAnsi"/>
        </w:rPr>
        <w:t xml:space="preserve">nell’ambito dello SDA </w:t>
      </w:r>
      <w:r w:rsidR="005A39E0" w:rsidRPr="005A39E0">
        <w:rPr>
          <w:rStyle w:val="BLOCKBOLD"/>
          <w:rFonts w:asciiTheme="minorHAnsi" w:hAnsiTheme="minorHAnsi" w:cstheme="minorHAnsi"/>
        </w:rPr>
        <w:t xml:space="preserve">per </w:t>
      </w:r>
      <w:r w:rsidR="00CF064E">
        <w:rPr>
          <w:rStyle w:val="BLOCKBOLD"/>
          <w:rFonts w:asciiTheme="minorHAnsi" w:hAnsiTheme="minorHAnsi" w:cstheme="minorHAnsi"/>
        </w:rPr>
        <w:t>I</w:t>
      </w:r>
      <w:r w:rsidR="005A39E0" w:rsidRPr="005A39E0">
        <w:rPr>
          <w:rStyle w:val="BLOCKBOLD"/>
          <w:rFonts w:asciiTheme="minorHAnsi" w:hAnsiTheme="minorHAnsi" w:cstheme="minorHAnsi"/>
        </w:rPr>
        <w:t xml:space="preserve"> “Servizi </w:t>
      </w:r>
      <w:r w:rsidR="00F235A9">
        <w:rPr>
          <w:rStyle w:val="BLOCKBOLD"/>
          <w:rFonts w:asciiTheme="minorHAnsi" w:hAnsiTheme="minorHAnsi" w:cstheme="minorHAnsi"/>
        </w:rPr>
        <w:t>DI VIGILANZA</w:t>
      </w:r>
      <w:r w:rsidR="005A39E0" w:rsidRPr="005A39E0">
        <w:rPr>
          <w:rStyle w:val="BLOCKBOLD"/>
          <w:rFonts w:asciiTheme="minorHAnsi" w:hAnsiTheme="minorHAnsi" w:cstheme="minorHAnsi"/>
        </w:rPr>
        <w:t>”</w:t>
      </w:r>
      <w:r w:rsidRPr="00E76BBD">
        <w:rPr>
          <w:rStyle w:val="BLOCKBOLD"/>
          <w:rFonts w:asciiTheme="minorHAnsi" w:hAnsiTheme="minorHAnsi" w:cstheme="minorHAnsi"/>
        </w:rPr>
        <w:t xml:space="preserve">, CONTENENTE DICHIARAZIONI AI SENSI E PER GLI EFFETTI DI CUI AGLI ARTT. 46, 47 E 76 DEL DPR 445/2000 </w:t>
      </w:r>
    </w:p>
    <w:p w14:paraId="1B68FC7A" w14:textId="77777777" w:rsidR="0093744E" w:rsidRPr="00F972D1" w:rsidRDefault="0093744E" w:rsidP="00FB10E3">
      <w:pPr>
        <w:rPr>
          <w:rStyle w:val="BLOCKBOLD"/>
          <w:rFonts w:cstheme="minorHAnsi"/>
          <w:color w:val="0000FF"/>
        </w:rPr>
      </w:pPr>
    </w:p>
    <w:p w14:paraId="25AA968F" w14:textId="77777777" w:rsidR="0093744E" w:rsidRPr="00F972D1" w:rsidRDefault="0093744E" w:rsidP="00FB10E3">
      <w:pPr>
        <w:pStyle w:val="Numeroelenco"/>
        <w:numPr>
          <w:ilvl w:val="0"/>
          <w:numId w:val="0"/>
        </w:numPr>
        <w:ind w:left="360"/>
        <w:rPr>
          <w:rFonts w:asciiTheme="minorHAnsi" w:hAnsiTheme="minorHAnsi" w:cstheme="minorHAnsi"/>
          <w:szCs w:val="20"/>
        </w:rPr>
      </w:pPr>
      <w:r w:rsidRPr="00F972D1">
        <w:rPr>
          <w:rFonts w:asciiTheme="minorHAnsi" w:hAnsiTheme="minorHAnsi" w:cstheme="minorHAnsi"/>
          <w:szCs w:val="20"/>
        </w:rPr>
        <w:t>_l_ sottoscritt_ (nome e cognome) _________________nat_ a __________________________ Prov. ________ il ________________ residente a________________________via/piazza_____________________________________n.__________Codice Fiscale_________________ in qualità di_____________________________________ della società_______________________ 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il Concorrente decadrà dai benefici per i quali la stessa è rilasciata</w:t>
      </w:r>
    </w:p>
    <w:p w14:paraId="1C5EB54E" w14:textId="77777777" w:rsidR="0093744E" w:rsidRPr="00971A3F" w:rsidRDefault="0093744E" w:rsidP="00FB10E3">
      <w:pPr>
        <w:jc w:val="center"/>
        <w:rPr>
          <w:rFonts w:cstheme="minorHAnsi"/>
          <w:b/>
          <w:bCs/>
          <w:sz w:val="20"/>
          <w:szCs w:val="20"/>
        </w:rPr>
      </w:pPr>
      <w:r w:rsidRPr="00971A3F">
        <w:rPr>
          <w:rFonts w:cstheme="minorHAnsi"/>
          <w:b/>
          <w:bCs/>
          <w:sz w:val="20"/>
          <w:szCs w:val="20"/>
        </w:rPr>
        <w:t>DICHIARA</w:t>
      </w:r>
    </w:p>
    <w:p w14:paraId="785E4481" w14:textId="4476F5DE" w:rsidR="00BA3947" w:rsidRPr="00361E15" w:rsidRDefault="00BA3947" w:rsidP="00BA3947">
      <w:pPr>
        <w:pStyle w:val="Numeroelenco"/>
        <w:rPr>
          <w:rFonts w:ascii="Calibri" w:hAnsi="Calibri"/>
          <w:strike/>
        </w:rPr>
      </w:pPr>
      <w:r w:rsidRPr="00E76BBD">
        <w:rPr>
          <w:rFonts w:ascii="Calibri" w:hAnsi="Calibri" w:cs="Arial"/>
          <w:bCs/>
          <w:i/>
          <w:color w:val="0000FF"/>
          <w:kern w:val="32"/>
          <w:szCs w:val="20"/>
        </w:rPr>
        <w:t>[eventuale, in caso di pagamento tramite marca da bollo di euro 16,00:</w:t>
      </w:r>
      <w:r w:rsidRPr="00361E15">
        <w:rPr>
          <w:rFonts w:eastAsia="Calibri"/>
        </w:rPr>
        <w:t xml:space="preserve"> </w:t>
      </w:r>
      <w:r w:rsidRPr="00361E15">
        <w:rPr>
          <w:rFonts w:asciiTheme="minorHAnsi" w:hAnsiTheme="minorHAnsi" w:cstheme="minorHAnsi"/>
          <w:szCs w:val="20"/>
        </w:rPr>
        <w:t>che il numero seriale della marca da bollo di Euro 16,00 con la quale assolve al pagamento del bollo ai fini della partecipazione alla presente procedura</w:t>
      </w:r>
      <w:r w:rsidR="00A420FF" w:rsidRPr="00361E15">
        <w:rPr>
          <w:rFonts w:asciiTheme="minorHAnsi" w:hAnsiTheme="minorHAnsi" w:cstheme="minorHAnsi"/>
          <w:szCs w:val="20"/>
        </w:rPr>
        <w:t>, e la cui copia si allega a Sistema,</w:t>
      </w:r>
      <w:r w:rsidRPr="00361E15">
        <w:rPr>
          <w:rFonts w:asciiTheme="minorHAnsi" w:hAnsiTheme="minorHAnsi" w:cstheme="minorHAnsi"/>
          <w:szCs w:val="20"/>
        </w:rPr>
        <w:t xml:space="preserve"> è _________;]</w:t>
      </w:r>
    </w:p>
    <w:p w14:paraId="7B234CF4" w14:textId="739BF89A" w:rsidR="001170F2" w:rsidRPr="00361E15" w:rsidRDefault="001170F2" w:rsidP="00971A3F">
      <w:pPr>
        <w:pStyle w:val="Numeroelenco"/>
        <w:rPr>
          <w:rFonts w:asciiTheme="minorHAnsi" w:hAnsiTheme="minorHAnsi" w:cstheme="minorHAnsi"/>
          <w:szCs w:val="20"/>
        </w:rPr>
      </w:pPr>
      <w:r w:rsidRPr="00361E15">
        <w:rPr>
          <w:rFonts w:asciiTheme="minorHAnsi" w:hAnsiTheme="minorHAnsi" w:cstheme="minorHAnsi"/>
          <w:szCs w:val="20"/>
        </w:rPr>
        <w:t xml:space="preserve">di applicare il CCNL indicato dalla stazione appaltante </w:t>
      </w:r>
      <w:r w:rsidR="00323392">
        <w:rPr>
          <w:rFonts w:asciiTheme="minorHAnsi" w:hAnsiTheme="minorHAnsi" w:cstheme="minorHAnsi"/>
          <w:szCs w:val="20"/>
        </w:rPr>
        <w:t xml:space="preserve">ovvero </w:t>
      </w:r>
      <w:r w:rsidR="00971A3F" w:rsidRPr="00361E15">
        <w:rPr>
          <w:rFonts w:asciiTheme="minorHAnsi" w:hAnsiTheme="minorHAnsi" w:cstheme="minorHAnsi"/>
          <w:szCs w:val="20"/>
        </w:rPr>
        <w:t>un</w:t>
      </w:r>
      <w:r w:rsidRPr="00361E15">
        <w:rPr>
          <w:rFonts w:asciiTheme="minorHAnsi" w:hAnsiTheme="minorHAnsi" w:cstheme="minorHAnsi"/>
          <w:szCs w:val="20"/>
        </w:rPr>
        <w:t xml:space="preserve"> CCNL equivalente</w:t>
      </w:r>
      <w:r w:rsidR="00971A3F" w:rsidRPr="00361E15">
        <w:rPr>
          <w:rFonts w:asciiTheme="minorHAnsi" w:hAnsiTheme="minorHAnsi" w:cstheme="minorHAnsi"/>
          <w:szCs w:val="20"/>
        </w:rPr>
        <w:t xml:space="preserve"> a quello indicato dalla stazione appaltante al par</w:t>
      </w:r>
      <w:r w:rsidR="005F68EF">
        <w:rPr>
          <w:rFonts w:asciiTheme="minorHAnsi" w:hAnsiTheme="minorHAnsi" w:cstheme="minorHAnsi"/>
          <w:szCs w:val="20"/>
        </w:rPr>
        <w:t xml:space="preserve">. </w:t>
      </w:r>
      <w:r w:rsidR="00323392">
        <w:rPr>
          <w:rFonts w:asciiTheme="minorHAnsi" w:hAnsiTheme="minorHAnsi" w:cstheme="minorHAnsi"/>
          <w:szCs w:val="20"/>
        </w:rPr>
        <w:t xml:space="preserve">4 </w:t>
      </w:r>
      <w:r w:rsidR="00971A3F" w:rsidRPr="00361E15">
        <w:rPr>
          <w:rFonts w:asciiTheme="minorHAnsi" w:hAnsiTheme="minorHAnsi" w:cstheme="minorHAnsi"/>
          <w:szCs w:val="20"/>
        </w:rPr>
        <w:t>del Capitolato d’Oneri</w:t>
      </w:r>
      <w:r w:rsidR="00A5640C">
        <w:rPr>
          <w:rFonts w:asciiTheme="minorHAnsi" w:hAnsiTheme="minorHAnsi" w:cstheme="minorHAnsi"/>
          <w:szCs w:val="20"/>
        </w:rPr>
        <w:t>;</w:t>
      </w:r>
    </w:p>
    <w:p w14:paraId="144C28BA" w14:textId="35012657" w:rsidR="001170F2" w:rsidRPr="00361E15" w:rsidRDefault="001170F2" w:rsidP="00971A3F">
      <w:pPr>
        <w:pStyle w:val="Numeroelenco"/>
        <w:rPr>
          <w:rFonts w:asciiTheme="minorHAnsi" w:hAnsiTheme="minorHAnsi" w:cstheme="minorHAnsi"/>
          <w:szCs w:val="20"/>
        </w:rPr>
      </w:pPr>
      <w:r w:rsidRPr="00361E15">
        <w:rPr>
          <w:rFonts w:asciiTheme="minorHAnsi" w:hAnsiTheme="minorHAnsi" w:cstheme="minorHAnsi"/>
          <w:bCs/>
          <w:iCs/>
          <w:szCs w:val="20"/>
        </w:rPr>
        <w:t xml:space="preserve">di garantire, </w:t>
      </w:r>
      <w:r w:rsidRPr="00361E15">
        <w:rPr>
          <w:rFonts w:asciiTheme="minorHAnsi" w:hAnsiTheme="minorHAnsi" w:cstheme="minorHAnsi"/>
          <w:szCs w:val="20"/>
        </w:rPr>
        <w:t xml:space="preserve">secondo quanto indicato al par. 11, </w:t>
      </w:r>
      <w:r w:rsidR="00971A3F" w:rsidRPr="00361E15">
        <w:rPr>
          <w:rFonts w:asciiTheme="minorHAnsi" w:hAnsiTheme="minorHAnsi" w:cstheme="minorHAnsi"/>
          <w:szCs w:val="20"/>
        </w:rPr>
        <w:t xml:space="preserve">del capitolato d’oneri, </w:t>
      </w:r>
      <w:r w:rsidRPr="00361E15">
        <w:rPr>
          <w:rFonts w:asciiTheme="minorHAnsi" w:hAnsiTheme="minorHAnsi" w:cstheme="minorHAnsi"/>
          <w:bCs/>
          <w:iCs/>
          <w:szCs w:val="20"/>
        </w:rPr>
        <w:t>la stabilità occupazionale del personale impiegato</w:t>
      </w:r>
      <w:r w:rsidR="00A5640C">
        <w:t xml:space="preserve"> </w:t>
      </w:r>
      <w:r w:rsidR="00A5640C" w:rsidRPr="00A5640C">
        <w:rPr>
          <w:rFonts w:asciiTheme="minorHAnsi" w:hAnsiTheme="minorHAnsi" w:cstheme="minorHAnsi"/>
          <w:bCs/>
          <w:iCs/>
          <w:szCs w:val="20"/>
        </w:rPr>
        <w:t>assorbendo prioritariamente nel proprio organico il personale già operante alle dipendenze dell’aggiudicatario uscente</w:t>
      </w:r>
      <w:r w:rsidRPr="00361E15">
        <w:rPr>
          <w:rFonts w:asciiTheme="minorHAnsi" w:hAnsiTheme="minorHAnsi" w:cstheme="minorHAnsi"/>
          <w:bCs/>
          <w:i/>
          <w:szCs w:val="20"/>
        </w:rPr>
        <w:t>;</w:t>
      </w:r>
    </w:p>
    <w:p w14:paraId="33DF7491" w14:textId="77777777" w:rsidR="00361E15" w:rsidRPr="007A1EFB" w:rsidRDefault="00361E15" w:rsidP="00361E15">
      <w:pPr>
        <w:pStyle w:val="Numeroelenco"/>
        <w:rPr>
          <w:rFonts w:asciiTheme="minorHAnsi" w:hAnsiTheme="minorHAnsi"/>
        </w:rPr>
      </w:pPr>
      <w:r w:rsidRPr="007A1EFB">
        <w:rPr>
          <w:rFonts w:asciiTheme="minorHAnsi" w:hAnsiTheme="minorHAnsi"/>
        </w:rPr>
        <w:t>di non voler subappaltare parte del contratto a terzi;</w:t>
      </w:r>
    </w:p>
    <w:p w14:paraId="1E87AD47" w14:textId="77777777" w:rsidR="00361E15" w:rsidRPr="007A1EFB" w:rsidRDefault="00361E15" w:rsidP="00361E15">
      <w:pPr>
        <w:pStyle w:val="Numeroelenco"/>
        <w:numPr>
          <w:ilvl w:val="0"/>
          <w:numId w:val="0"/>
        </w:numPr>
        <w:ind w:left="502"/>
        <w:rPr>
          <w:rFonts w:asciiTheme="minorHAnsi" w:hAnsiTheme="minorHAnsi" w:cstheme="minorHAnsi"/>
          <w:i/>
          <w:kern w:val="0"/>
          <w:szCs w:val="20"/>
          <w:lang w:eastAsia="en-US"/>
        </w:rPr>
      </w:pPr>
      <w:r w:rsidRPr="007A1EFB">
        <w:rPr>
          <w:rFonts w:asciiTheme="minorHAnsi" w:hAnsiTheme="minorHAnsi" w:cstheme="minorHAnsi"/>
          <w:i/>
          <w:kern w:val="0"/>
          <w:szCs w:val="20"/>
          <w:lang w:eastAsia="en-US"/>
        </w:rPr>
        <w:t>o, in alternativa,</w:t>
      </w:r>
    </w:p>
    <w:p w14:paraId="560F4506" w14:textId="77777777" w:rsidR="00361E15" w:rsidRPr="007A1EFB" w:rsidRDefault="00361E15" w:rsidP="00361E15">
      <w:pPr>
        <w:pStyle w:val="Numeroelenco"/>
        <w:numPr>
          <w:ilvl w:val="0"/>
          <w:numId w:val="0"/>
        </w:numPr>
        <w:ind w:left="502"/>
        <w:rPr>
          <w:rFonts w:asciiTheme="minorHAnsi" w:hAnsiTheme="minorHAnsi" w:cstheme="minorHAnsi"/>
          <w:i/>
          <w:kern w:val="0"/>
          <w:szCs w:val="20"/>
          <w:lang w:eastAsia="en-US"/>
        </w:rPr>
      </w:pPr>
      <w:r w:rsidRPr="007A1EFB">
        <w:rPr>
          <w:rFonts w:asciiTheme="minorHAnsi" w:hAnsiTheme="minorHAnsi" w:cstheme="minorHAnsi"/>
          <w:szCs w:val="20"/>
        </w:rPr>
        <w:t>di voler subappaltare le seguenti prestazioni____________________ nelle misura del ________(</w:t>
      </w:r>
      <w:r w:rsidRPr="00E76BBD">
        <w:rPr>
          <w:rFonts w:ascii="Calibri" w:hAnsi="Calibri" w:cs="Arial"/>
          <w:bCs/>
          <w:i/>
          <w:color w:val="0000FF"/>
          <w:kern w:val="32"/>
          <w:szCs w:val="20"/>
        </w:rPr>
        <w:t>Elencare le prestazioni che si intende subappaltare e la relativa quota (espressa in percentuale) sull’importo contrattuale)</w:t>
      </w:r>
      <w:r w:rsidRPr="007A1EFB">
        <w:rPr>
          <w:rFonts w:asciiTheme="minorHAnsi" w:hAnsiTheme="minorHAnsi" w:cstheme="minorHAnsi"/>
          <w:i/>
          <w:kern w:val="0"/>
          <w:szCs w:val="20"/>
          <w:lang w:eastAsia="en-US"/>
        </w:rPr>
        <w:t>;</w:t>
      </w:r>
    </w:p>
    <w:p w14:paraId="7CFD9471" w14:textId="15BFD442" w:rsidR="0093744E" w:rsidRPr="00361E15" w:rsidRDefault="0093744E" w:rsidP="00FB10E3">
      <w:pPr>
        <w:pStyle w:val="Numeroelenco"/>
        <w:rPr>
          <w:rFonts w:asciiTheme="minorHAnsi" w:hAnsiTheme="minorHAnsi" w:cstheme="minorHAnsi"/>
          <w:szCs w:val="20"/>
        </w:rPr>
      </w:pPr>
      <w:r w:rsidRPr="00361E15">
        <w:rPr>
          <w:rFonts w:asciiTheme="minorHAnsi" w:hAnsiTheme="minorHAnsi" w:cstheme="minorHAnsi"/>
          <w:szCs w:val="20"/>
        </w:rPr>
        <w:t xml:space="preserve"> </w:t>
      </w:r>
      <w:r w:rsidR="00A5640C">
        <w:rPr>
          <w:rFonts w:asciiTheme="minorHAnsi" w:hAnsiTheme="minorHAnsi" w:cstheme="minorHAnsi"/>
          <w:szCs w:val="20"/>
        </w:rPr>
        <w:t>di</w:t>
      </w:r>
      <w:r w:rsidRPr="00361E15">
        <w:rPr>
          <w:rFonts w:asciiTheme="minorHAnsi" w:hAnsiTheme="minorHAnsi" w:cstheme="minorHAnsi"/>
          <w:szCs w:val="20"/>
        </w:rPr>
        <w:t xml:space="preserve"> accetta</w:t>
      </w:r>
      <w:r w:rsidR="00A5640C">
        <w:rPr>
          <w:rFonts w:asciiTheme="minorHAnsi" w:hAnsiTheme="minorHAnsi" w:cstheme="minorHAnsi"/>
          <w:szCs w:val="20"/>
        </w:rPr>
        <w:t>re</w:t>
      </w:r>
      <w:r w:rsidRPr="00361E15">
        <w:rPr>
          <w:rFonts w:asciiTheme="minorHAnsi" w:hAnsiTheme="minorHAnsi" w:cstheme="minorHAnsi"/>
          <w:szCs w:val="20"/>
        </w:rPr>
        <w:t xml:space="preserve"> il </w:t>
      </w:r>
      <w:r w:rsidR="00A5640C">
        <w:rPr>
          <w:rFonts w:asciiTheme="minorHAnsi" w:hAnsiTheme="minorHAnsi" w:cstheme="minorHAnsi"/>
          <w:szCs w:val="20"/>
        </w:rPr>
        <w:t>protocollo di legalità</w:t>
      </w:r>
      <w:r w:rsidR="00D90FB7">
        <w:rPr>
          <w:rFonts w:asciiTheme="minorHAnsi" w:hAnsiTheme="minorHAnsi" w:cstheme="minorHAnsi"/>
          <w:szCs w:val="20"/>
        </w:rPr>
        <w:t xml:space="preserve"> allegato alla documentazione di gara</w:t>
      </w:r>
      <w:r w:rsidRPr="00361E15">
        <w:rPr>
          <w:rFonts w:asciiTheme="minorHAnsi" w:hAnsiTheme="minorHAnsi" w:cstheme="minorHAnsi"/>
          <w:b/>
          <w:i/>
          <w:szCs w:val="20"/>
        </w:rPr>
        <w:t>;</w:t>
      </w:r>
      <w:r w:rsidRPr="00361E15">
        <w:rPr>
          <w:rFonts w:asciiTheme="minorHAnsi" w:hAnsiTheme="minorHAnsi" w:cstheme="minorHAnsi"/>
          <w:szCs w:val="20"/>
        </w:rPr>
        <w:t xml:space="preserve"> </w:t>
      </w:r>
    </w:p>
    <w:p w14:paraId="65287003" w14:textId="62B31A85" w:rsidR="00971A3F" w:rsidRPr="00497F0B" w:rsidRDefault="00971A3F" w:rsidP="00497F0B">
      <w:pPr>
        <w:pStyle w:val="Numeroelenco"/>
        <w:numPr>
          <w:ilvl w:val="0"/>
          <w:numId w:val="0"/>
        </w:numPr>
        <w:ind w:left="142"/>
        <w:rPr>
          <w:rFonts w:asciiTheme="minorHAnsi" w:hAnsiTheme="minorHAnsi"/>
        </w:rPr>
      </w:pPr>
      <w:r w:rsidRPr="00497F0B">
        <w:rPr>
          <w:rFonts w:asciiTheme="minorHAnsi" w:hAnsiTheme="minorHAnsi"/>
        </w:rPr>
        <w:t>di essere edotto degli obblighi derivanti dal Codice di comportamento adottato dalla stazione appaltante reperibile a</w:t>
      </w:r>
      <w:r w:rsidR="0071474A" w:rsidRPr="00497F0B">
        <w:rPr>
          <w:rFonts w:asciiTheme="minorHAnsi" w:hAnsiTheme="minorHAnsi"/>
        </w:rPr>
        <w:t>l seguente link:</w:t>
      </w:r>
      <w:r w:rsidR="00497F0B" w:rsidRPr="00497F0B">
        <w:t xml:space="preserve"> </w:t>
      </w:r>
      <w:hyperlink r:id="rId9" w:history="1">
        <w:r w:rsidR="00497F0B" w:rsidRPr="00497F0B">
          <w:rPr>
            <w:rStyle w:val="Collegamentoipertestuale"/>
            <w:rFonts w:asciiTheme="minorHAnsi" w:hAnsiTheme="minorHAnsi"/>
          </w:rPr>
          <w:t>https://www.cr.campania.it/TraspAmm/DisposizioniGenerali_AttiGenerali-CodDiscCond.jsp</w:t>
        </w:r>
      </w:hyperlink>
      <w:r w:rsidR="00497F0B" w:rsidRPr="00497F0B">
        <w:rPr>
          <w:rFonts w:asciiTheme="minorHAnsi" w:hAnsiTheme="minorHAnsi"/>
        </w:rPr>
        <w:t xml:space="preserve"> </w:t>
      </w:r>
      <w:r w:rsidRPr="00497F0B">
        <w:rPr>
          <w:rFonts w:asciiTheme="minorHAnsi" w:hAnsiTheme="minorHAnsi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1A3DE6A7" w14:textId="771A9F78" w:rsidR="00971A3F" w:rsidRPr="00361E15" w:rsidRDefault="00971A3F" w:rsidP="00971A3F">
      <w:pPr>
        <w:pStyle w:val="Numeroelenco"/>
        <w:rPr>
          <w:rFonts w:asciiTheme="minorHAnsi" w:hAnsiTheme="minorHAnsi"/>
        </w:rPr>
      </w:pPr>
      <w:r w:rsidRPr="00E76BBD">
        <w:rPr>
          <w:rFonts w:ascii="Calibri" w:hAnsi="Calibri"/>
          <w:i/>
          <w:color w:val="0000CC"/>
          <w:szCs w:val="20"/>
        </w:rPr>
        <w:t>[in caso di servizi</w:t>
      </w:r>
      <w:r w:rsidR="005A39E0">
        <w:rPr>
          <w:rFonts w:ascii="Calibri" w:hAnsi="Calibri"/>
          <w:i/>
          <w:color w:val="0000CC"/>
          <w:szCs w:val="20"/>
        </w:rPr>
        <w:t xml:space="preserve"> </w:t>
      </w:r>
      <w:r w:rsidRPr="00E76BBD">
        <w:rPr>
          <w:rFonts w:ascii="Calibri" w:hAnsi="Calibri"/>
          <w:i/>
          <w:color w:val="0000CC"/>
          <w:szCs w:val="20"/>
        </w:rPr>
        <w:t>di cui ai settori sensibili di cui all’art 1, comma 53, della legge 190/2012]</w:t>
      </w:r>
      <w:r w:rsidRPr="00361E15">
        <w:rPr>
          <w:rFonts w:asciiTheme="minorHAnsi" w:hAnsiTheme="minorHAnsi"/>
          <w:i/>
        </w:rPr>
        <w:t xml:space="preserve"> </w:t>
      </w:r>
      <w:r w:rsidRPr="00361E15">
        <w:rPr>
          <w:rFonts w:asciiTheme="minorHAnsi" w:hAnsiTheme="minorHAnsi"/>
        </w:rPr>
        <w:t xml:space="preserve">di essere iscritto nell’elenco dei fornitori, prestatori di servizi non soggetti a tentativo di infiltrazione mafiosa (white list) istituito </w:t>
      </w:r>
      <w:r w:rsidRPr="00361E15">
        <w:rPr>
          <w:rFonts w:asciiTheme="minorHAnsi" w:hAnsiTheme="minorHAnsi"/>
        </w:rPr>
        <w:lastRenderedPageBreak/>
        <w:t>presso la</w:t>
      </w:r>
      <w:r w:rsidR="00361E15">
        <w:rPr>
          <w:rFonts w:asciiTheme="minorHAnsi" w:hAnsiTheme="minorHAnsi"/>
        </w:rPr>
        <w:t xml:space="preserve"> Prefettura della provincia di_________</w:t>
      </w:r>
      <w:r w:rsidRPr="00361E15">
        <w:rPr>
          <w:rFonts w:asciiTheme="minorHAnsi" w:hAnsiTheme="minorHAnsi"/>
        </w:rPr>
        <w:t xml:space="preserve"> oppure di aver presentato domanda di iscrizione nell’elenco dei fornitori, prestatori di servizi non soggetti a tentativo di infiltrazione mafiosa (white list) istituito presso la Prefettura della provincia</w:t>
      </w:r>
      <w:r w:rsidR="00361E15">
        <w:rPr>
          <w:rFonts w:asciiTheme="minorHAnsi" w:hAnsiTheme="minorHAnsi"/>
        </w:rPr>
        <w:t xml:space="preserve"> di ______</w:t>
      </w:r>
      <w:r w:rsidRPr="00361E15">
        <w:rPr>
          <w:rFonts w:asciiTheme="minorHAnsi" w:hAnsiTheme="minorHAnsi"/>
        </w:rPr>
        <w:t>;</w:t>
      </w:r>
    </w:p>
    <w:p w14:paraId="53C662BE" w14:textId="72EF8812" w:rsidR="00971A3F" w:rsidRPr="00361E15" w:rsidRDefault="00971A3F" w:rsidP="00971A3F">
      <w:pPr>
        <w:pStyle w:val="Numeroelenco"/>
        <w:rPr>
          <w:rFonts w:asciiTheme="minorHAnsi" w:hAnsiTheme="minorHAnsi"/>
        </w:rPr>
      </w:pPr>
      <w:r w:rsidRPr="00361E15">
        <w:rPr>
          <w:rFonts w:asciiTheme="minorHAnsi" w:hAnsiTheme="minorHAnsi"/>
          <w:i/>
        </w:rPr>
        <w:t>per gli operatori economici non residenti e privi di stabile organizzazione in Italia</w:t>
      </w:r>
      <w:r w:rsidRPr="00361E15">
        <w:rPr>
          <w:rFonts w:asciiTheme="minorHAnsi" w:hAnsiTheme="minorHAnsi"/>
        </w:rPr>
        <w:t>,</w:t>
      </w:r>
      <w:r w:rsidR="00361E15">
        <w:rPr>
          <w:rFonts w:asciiTheme="minorHAnsi" w:hAnsiTheme="minorHAnsi"/>
        </w:rPr>
        <w:t xml:space="preserve"> di impegnarsi</w:t>
      </w:r>
      <w:r w:rsidR="00D4523D">
        <w:rPr>
          <w:rFonts w:asciiTheme="minorHAnsi" w:hAnsiTheme="minorHAnsi"/>
        </w:rPr>
        <w:t xml:space="preserve"> </w:t>
      </w:r>
      <w:r w:rsidRPr="00361E15">
        <w:rPr>
          <w:rFonts w:asciiTheme="minorHAnsi" w:hAnsiTheme="minorHAnsi"/>
        </w:rPr>
        <w:t>ad uniformarsi, in caso di aggiudicazione, alla disciplina di cui agli articoli 17, comma 2, e 53, comma 3 del decreto del Presidente della Repubblica 633/72 e a comunicare alla stazione appaltante la nomina del proprio rappresentante fiscale, nelle forme di legge;</w:t>
      </w:r>
    </w:p>
    <w:p w14:paraId="0447BBF7" w14:textId="77777777" w:rsidR="00F235A9" w:rsidRDefault="00971A3F" w:rsidP="00971A3F">
      <w:pPr>
        <w:pStyle w:val="Numeroelenco"/>
        <w:rPr>
          <w:rFonts w:asciiTheme="minorHAnsi" w:hAnsiTheme="minorHAnsi"/>
        </w:rPr>
      </w:pPr>
      <w:r w:rsidRPr="00361E15">
        <w:rPr>
          <w:rFonts w:asciiTheme="minorHAnsi" w:hAnsiTheme="minorHAnsi"/>
          <w:i/>
        </w:rPr>
        <w:t>per gli operatori economici non residenti e privi di stabile organizzazione in Italia</w:t>
      </w:r>
      <w:r w:rsidRPr="00361E15">
        <w:rPr>
          <w:rFonts w:asciiTheme="minorHAnsi" w:hAnsiTheme="minorHAnsi"/>
        </w:rPr>
        <w:t xml:space="preserve">, </w:t>
      </w:r>
      <w:r w:rsidR="00361E15" w:rsidRPr="00361E15">
        <w:rPr>
          <w:rFonts w:asciiTheme="minorHAnsi" w:hAnsiTheme="minorHAnsi"/>
        </w:rPr>
        <w:t xml:space="preserve">ai fini delle comunicazioni di cui all’articolo 90 del Codice </w:t>
      </w:r>
      <w:r w:rsidR="00361E15">
        <w:rPr>
          <w:rFonts w:asciiTheme="minorHAnsi" w:hAnsiTheme="minorHAnsi"/>
        </w:rPr>
        <w:t xml:space="preserve">dichiara i seguenti dati: </w:t>
      </w:r>
      <w:r w:rsidRPr="00361E15">
        <w:rPr>
          <w:rFonts w:asciiTheme="minorHAnsi" w:hAnsiTheme="minorHAnsi"/>
        </w:rPr>
        <w:t>il domicili</w:t>
      </w:r>
      <w:r w:rsidR="00361E15">
        <w:rPr>
          <w:rFonts w:asciiTheme="minorHAnsi" w:hAnsiTheme="minorHAnsi"/>
        </w:rPr>
        <w:t>o fiscale ____, il codice fiscale _____________</w:t>
      </w:r>
      <w:r w:rsidRPr="00361E15">
        <w:rPr>
          <w:rFonts w:asciiTheme="minorHAnsi" w:hAnsiTheme="minorHAnsi"/>
        </w:rPr>
        <w:t xml:space="preserve">, la partita IVA </w:t>
      </w:r>
      <w:r w:rsidR="00361E15">
        <w:rPr>
          <w:rFonts w:asciiTheme="minorHAnsi" w:hAnsiTheme="minorHAnsi"/>
        </w:rPr>
        <w:t>__________</w:t>
      </w:r>
      <w:r w:rsidRPr="00361E15">
        <w:rPr>
          <w:rFonts w:asciiTheme="minorHAnsi" w:hAnsiTheme="minorHAnsi"/>
        </w:rPr>
        <w:t>, l’indirizzo di posta elettronica certificata o strumento a</w:t>
      </w:r>
      <w:r w:rsidR="00361E15">
        <w:rPr>
          <w:rFonts w:asciiTheme="minorHAnsi" w:hAnsiTheme="minorHAnsi"/>
        </w:rPr>
        <w:t>nalogo negli altri Stati Membri</w:t>
      </w:r>
      <w:r w:rsidR="00F235A9">
        <w:rPr>
          <w:rFonts w:asciiTheme="minorHAnsi" w:hAnsiTheme="minorHAnsi"/>
        </w:rPr>
        <w:t>;</w:t>
      </w:r>
    </w:p>
    <w:p w14:paraId="5B4C4FE1" w14:textId="77777777" w:rsidR="00791A77" w:rsidRPr="00791A77" w:rsidRDefault="00791A77" w:rsidP="00791A77">
      <w:pPr>
        <w:pStyle w:val="Numeroelenco"/>
        <w:rPr>
          <w:rFonts w:asciiTheme="minorHAnsi" w:hAnsiTheme="minorHAnsi"/>
        </w:rPr>
      </w:pPr>
      <w:r w:rsidRPr="00791A77">
        <w:rPr>
          <w:rFonts w:asciiTheme="minorHAnsi" w:hAnsiTheme="minorHAnsi"/>
        </w:rPr>
        <w:t>di possedere la licenza prefettizia ex art. 134 del Testo Unico Leggi Pubblica Sicurezza (TULPS) compatibile con la categoria merceologica, con l’oggetto dell’AS e con l’ambito territoriale di esecuzione del servizio o di aver presentato prima della scadenza del termine di presentazione dell’offerta, domanda per l’estensione territoriale e/o per l’estensione ad altre attività al fine di rendere la licenza prefettizia compatibile con la categoria merceologica e con l’oggetto dell’AS;</w:t>
      </w:r>
    </w:p>
    <w:p w14:paraId="51B9674D" w14:textId="77777777" w:rsidR="0093744E" w:rsidRPr="00361E15" w:rsidRDefault="0093744E" w:rsidP="00FB10E3">
      <w:pPr>
        <w:rPr>
          <w:rFonts w:cstheme="minorHAnsi"/>
          <w:sz w:val="20"/>
          <w:szCs w:val="20"/>
        </w:rPr>
      </w:pPr>
    </w:p>
    <w:p w14:paraId="50BCE78A" w14:textId="77777777" w:rsidR="0093744E" w:rsidRPr="00361E15" w:rsidRDefault="0093744E" w:rsidP="00361E15">
      <w:pPr>
        <w:pStyle w:val="Numeroelenco"/>
        <w:numPr>
          <w:ilvl w:val="0"/>
          <w:numId w:val="0"/>
        </w:numPr>
        <w:rPr>
          <w:rFonts w:asciiTheme="minorHAnsi" w:hAnsiTheme="minorHAnsi" w:cstheme="minorHAnsi"/>
          <w:b/>
          <w:szCs w:val="20"/>
          <w:u w:val="single"/>
        </w:rPr>
      </w:pPr>
      <w:r w:rsidRPr="00361E15">
        <w:rPr>
          <w:rFonts w:asciiTheme="minorHAnsi" w:hAnsiTheme="minorHAnsi" w:cstheme="minorHAnsi"/>
          <w:b/>
          <w:szCs w:val="20"/>
          <w:u w:val="single"/>
        </w:rPr>
        <w:t>CONSENSO AL TRATTAMENTO DEI DATI PERSONALI</w:t>
      </w:r>
    </w:p>
    <w:p w14:paraId="7A0B688E" w14:textId="77777777" w:rsidR="0093744E" w:rsidRPr="00361E15" w:rsidRDefault="0093744E" w:rsidP="00FB10E3">
      <w:pPr>
        <w:tabs>
          <w:tab w:val="left" w:pos="708"/>
        </w:tabs>
        <w:jc w:val="both"/>
        <w:rPr>
          <w:rFonts w:cstheme="minorHAnsi"/>
          <w:sz w:val="20"/>
          <w:szCs w:val="20"/>
          <w:lang w:eastAsia="ar-SA"/>
        </w:rPr>
      </w:pPr>
      <w:r w:rsidRPr="00361E15">
        <w:rPr>
          <w:rFonts w:cstheme="minorHAnsi"/>
          <w:sz w:val="20"/>
          <w:szCs w:val="20"/>
        </w:rPr>
        <w:t xml:space="preserve">Con la firma del presente documento il sottoscritto dichiara altresì, </w:t>
      </w:r>
      <w:r w:rsidRPr="00361E15">
        <w:rPr>
          <w:rFonts w:cstheme="minorHAnsi"/>
          <w:sz w:val="20"/>
          <w:szCs w:val="20"/>
          <w:lang w:eastAsia="ar-SA"/>
        </w:rPr>
        <w:t>ai sensi dell’art. 13 del Regolamento UE n. 2016/679 relativo alla protezione delle persone fisiche con riguardo al trattamento dei dati personali, nonché alla libera circolazione di tali dati,</w:t>
      </w:r>
      <w:r w:rsidRPr="00361E15">
        <w:rPr>
          <w:rFonts w:cstheme="minorHAnsi"/>
          <w:b/>
          <w:bCs/>
          <w:sz w:val="20"/>
          <w:szCs w:val="20"/>
          <w:lang w:eastAsia="ar-SA"/>
        </w:rPr>
        <w:t xml:space="preserve"> </w:t>
      </w:r>
      <w:r w:rsidRPr="00361E15">
        <w:rPr>
          <w:rFonts w:cstheme="minorHAnsi"/>
          <w:sz w:val="20"/>
          <w:szCs w:val="20"/>
        </w:rPr>
        <w:t xml:space="preserve">di aver letto l’informativa sul trattamento dei dati personali contenuta nel Capitolato d’Oneri e di acconsentire al trattamento dei dati personali, anche giudiziari, mediante con strumenti manuali ed informatici, esclusivamente nell’ambito della presente gara e per le finalità ivi descritte; dichiara, inoltre, di essere stato informato circa i diritti </w:t>
      </w:r>
      <w:r w:rsidRPr="00361E15">
        <w:rPr>
          <w:rFonts w:cstheme="minorHAnsi"/>
          <w:sz w:val="20"/>
          <w:szCs w:val="20"/>
          <w:lang w:eastAsia="ar-SA"/>
        </w:rPr>
        <w:t xml:space="preserve">di cui agli artt. 15 e segg. del Regolamento UE n. 2016/679. </w:t>
      </w:r>
    </w:p>
    <w:p w14:paraId="22B6FE1B" w14:textId="77777777" w:rsidR="0093744E" w:rsidRPr="00361E15" w:rsidRDefault="0093744E" w:rsidP="00FB10E3">
      <w:pPr>
        <w:tabs>
          <w:tab w:val="left" w:pos="708"/>
        </w:tabs>
        <w:jc w:val="both"/>
        <w:rPr>
          <w:rFonts w:cstheme="minorHAnsi"/>
          <w:strike/>
          <w:sz w:val="20"/>
          <w:szCs w:val="20"/>
          <w:lang w:eastAsia="ar-SA"/>
        </w:rPr>
      </w:pPr>
      <w:r w:rsidRPr="00361E15">
        <w:rPr>
          <w:rFonts w:cstheme="minorHAnsi"/>
          <w:sz w:val="20"/>
          <w:szCs w:val="20"/>
          <w:lang w:eastAsia="ar-SA"/>
        </w:rPr>
        <w:t>Si impegna, inoltre, ad adempiere agli obblighi di informativa e di consenso, ove necessario, nei confronti delle persone fisiche (Interessati) di cui sono forniti dati personali nell’ambito della procedura di affidamento, per consentire il trattamento dei loro Dati personali da parte dell’Am</w:t>
      </w:r>
      <w:r w:rsidR="0063391D" w:rsidRPr="00361E15">
        <w:rPr>
          <w:rFonts w:cstheme="minorHAnsi"/>
          <w:sz w:val="20"/>
          <w:szCs w:val="20"/>
          <w:lang w:eastAsia="ar-SA"/>
        </w:rPr>
        <w:t>m</w:t>
      </w:r>
      <w:r w:rsidRPr="00361E15">
        <w:rPr>
          <w:rFonts w:cstheme="minorHAnsi"/>
          <w:sz w:val="20"/>
          <w:szCs w:val="20"/>
          <w:lang w:eastAsia="ar-SA"/>
        </w:rPr>
        <w:t>inistrazione per le finalità descritte nell’informativa</w:t>
      </w:r>
      <w:r w:rsidRPr="00361E15">
        <w:rPr>
          <w:rFonts w:cstheme="minorHAnsi"/>
          <w:strike/>
          <w:sz w:val="20"/>
          <w:szCs w:val="20"/>
          <w:lang w:eastAsia="ar-SA"/>
        </w:rPr>
        <w:t>.</w:t>
      </w:r>
    </w:p>
    <w:p w14:paraId="613F28A6" w14:textId="77777777" w:rsidR="0093744E" w:rsidRPr="00361E15" w:rsidRDefault="0093744E" w:rsidP="00FB10E3">
      <w:pPr>
        <w:pStyle w:val="Numeroelenco"/>
        <w:numPr>
          <w:ilvl w:val="0"/>
          <w:numId w:val="0"/>
        </w:numPr>
        <w:ind w:left="566"/>
        <w:rPr>
          <w:rFonts w:asciiTheme="minorHAnsi" w:hAnsiTheme="minorHAnsi" w:cstheme="minorHAnsi"/>
          <w:szCs w:val="20"/>
        </w:rPr>
      </w:pPr>
    </w:p>
    <w:p w14:paraId="4F075626" w14:textId="77777777" w:rsidR="0093744E" w:rsidRPr="00361E15" w:rsidRDefault="0093744E" w:rsidP="00FB10E3">
      <w:pPr>
        <w:pStyle w:val="Numeroelenco"/>
        <w:numPr>
          <w:ilvl w:val="0"/>
          <w:numId w:val="0"/>
        </w:numPr>
        <w:ind w:left="360"/>
        <w:rPr>
          <w:rFonts w:asciiTheme="minorHAnsi" w:hAnsiTheme="minorHAnsi" w:cstheme="minorHAnsi"/>
          <w:szCs w:val="20"/>
        </w:rPr>
      </w:pPr>
    </w:p>
    <w:p w14:paraId="6780D495" w14:textId="77777777" w:rsidR="0093744E" w:rsidRPr="00F972D1" w:rsidRDefault="0093744E" w:rsidP="00FB10E3">
      <w:pPr>
        <w:rPr>
          <w:rFonts w:cstheme="minorHAnsi"/>
          <w:sz w:val="20"/>
          <w:szCs w:val="20"/>
        </w:rPr>
      </w:pPr>
      <w:r w:rsidRPr="00361E15">
        <w:rPr>
          <w:rFonts w:cstheme="minorHAnsi"/>
          <w:sz w:val="20"/>
          <w:szCs w:val="20"/>
        </w:rPr>
        <w:t xml:space="preserve"> ______, ________________</w:t>
      </w:r>
      <w:r w:rsidRPr="00F972D1">
        <w:rPr>
          <w:rFonts w:cstheme="minorHAnsi"/>
          <w:sz w:val="20"/>
          <w:szCs w:val="20"/>
        </w:rPr>
        <w:t>_</w:t>
      </w:r>
    </w:p>
    <w:p w14:paraId="54683DBB" w14:textId="77777777" w:rsidR="0093744E" w:rsidRPr="00F972D1" w:rsidRDefault="0093744E" w:rsidP="00FB10E3">
      <w:pPr>
        <w:ind w:left="540"/>
        <w:rPr>
          <w:rFonts w:eastAsia="Times New Roman" w:cstheme="minorHAnsi"/>
          <w:kern w:val="2"/>
          <w:sz w:val="20"/>
          <w:szCs w:val="20"/>
          <w:lang w:eastAsia="it-IT"/>
        </w:rPr>
      </w:pPr>
      <w:r w:rsidRPr="00F972D1">
        <w:rPr>
          <w:rFonts w:cstheme="minorHAnsi"/>
          <w:sz w:val="20"/>
          <w:szCs w:val="20"/>
        </w:rPr>
        <w:tab/>
      </w:r>
      <w:r w:rsidRPr="00F972D1">
        <w:rPr>
          <w:rFonts w:cstheme="minorHAnsi"/>
          <w:sz w:val="20"/>
          <w:szCs w:val="20"/>
        </w:rPr>
        <w:tab/>
      </w:r>
      <w:r w:rsidRPr="00F972D1">
        <w:rPr>
          <w:rFonts w:cstheme="minorHAnsi"/>
          <w:sz w:val="20"/>
          <w:szCs w:val="20"/>
        </w:rPr>
        <w:tab/>
      </w:r>
      <w:r w:rsidRPr="00F972D1">
        <w:rPr>
          <w:rFonts w:cstheme="minorHAnsi"/>
          <w:sz w:val="20"/>
          <w:szCs w:val="20"/>
        </w:rPr>
        <w:tab/>
      </w:r>
      <w:r w:rsidRPr="00F972D1">
        <w:rPr>
          <w:rFonts w:cstheme="minorHAnsi"/>
          <w:sz w:val="20"/>
          <w:szCs w:val="20"/>
        </w:rPr>
        <w:tab/>
        <w:t xml:space="preserve">  </w:t>
      </w:r>
      <w:r w:rsidRPr="00F972D1">
        <w:rPr>
          <w:rFonts w:cstheme="minorHAnsi"/>
          <w:sz w:val="20"/>
          <w:szCs w:val="20"/>
        </w:rPr>
        <w:tab/>
      </w:r>
      <w:r w:rsidRPr="00F972D1">
        <w:rPr>
          <w:rFonts w:cstheme="minorHAnsi"/>
          <w:sz w:val="20"/>
          <w:szCs w:val="20"/>
        </w:rPr>
        <w:tab/>
        <w:t xml:space="preserve">            </w:t>
      </w:r>
      <w:r w:rsidRPr="00F972D1">
        <w:rPr>
          <w:rFonts w:eastAsia="Times New Roman" w:cstheme="minorHAnsi"/>
          <w:kern w:val="2"/>
          <w:sz w:val="20"/>
          <w:szCs w:val="20"/>
          <w:lang w:eastAsia="it-IT"/>
        </w:rPr>
        <w:t>Firma</w:t>
      </w:r>
    </w:p>
    <w:p w14:paraId="3E151476" w14:textId="77777777" w:rsidR="0093744E" w:rsidRPr="00F972D1" w:rsidRDefault="0093744E" w:rsidP="00FB10E3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eastAsia="Times New Roman" w:cstheme="minorHAnsi"/>
          <w:kern w:val="2"/>
          <w:sz w:val="20"/>
          <w:szCs w:val="20"/>
          <w:lang w:eastAsia="it-IT"/>
        </w:rPr>
      </w:pPr>
      <w:r w:rsidRPr="00F972D1">
        <w:rPr>
          <w:rFonts w:eastAsia="Times New Roman" w:cstheme="minorHAnsi"/>
          <w:kern w:val="2"/>
          <w:sz w:val="20"/>
          <w:szCs w:val="20"/>
          <w:lang w:eastAsia="it-IT"/>
        </w:rPr>
        <w:tab/>
      </w:r>
      <w:r w:rsidRPr="00F972D1">
        <w:rPr>
          <w:rFonts w:eastAsia="Times New Roman" w:cstheme="minorHAnsi"/>
          <w:kern w:val="2"/>
          <w:sz w:val="20"/>
          <w:szCs w:val="20"/>
          <w:lang w:eastAsia="it-IT"/>
        </w:rPr>
        <w:tab/>
      </w:r>
      <w:r w:rsidRPr="00F972D1">
        <w:rPr>
          <w:rFonts w:eastAsia="Times New Roman" w:cstheme="minorHAnsi"/>
          <w:kern w:val="2"/>
          <w:sz w:val="20"/>
          <w:szCs w:val="20"/>
          <w:lang w:eastAsia="it-IT"/>
        </w:rPr>
        <w:tab/>
      </w:r>
      <w:r w:rsidRPr="00F972D1">
        <w:rPr>
          <w:rFonts w:eastAsia="Times New Roman" w:cstheme="minorHAnsi"/>
          <w:kern w:val="2"/>
          <w:sz w:val="20"/>
          <w:szCs w:val="20"/>
          <w:lang w:eastAsia="it-IT"/>
        </w:rPr>
        <w:tab/>
      </w:r>
      <w:r w:rsidRPr="00F972D1">
        <w:rPr>
          <w:rFonts w:eastAsia="Times New Roman" w:cstheme="minorHAnsi"/>
          <w:kern w:val="2"/>
          <w:sz w:val="20"/>
          <w:szCs w:val="20"/>
          <w:lang w:eastAsia="it-IT"/>
        </w:rPr>
        <w:tab/>
      </w:r>
      <w:r w:rsidRPr="00F972D1">
        <w:rPr>
          <w:rFonts w:eastAsia="Times New Roman" w:cstheme="minorHAnsi"/>
          <w:kern w:val="2"/>
          <w:sz w:val="20"/>
          <w:szCs w:val="20"/>
          <w:lang w:eastAsia="it-IT"/>
        </w:rPr>
        <w:tab/>
      </w:r>
      <w:r w:rsidRPr="00F972D1">
        <w:rPr>
          <w:rFonts w:eastAsia="Times New Roman" w:cstheme="minorHAnsi"/>
          <w:kern w:val="2"/>
          <w:sz w:val="20"/>
          <w:szCs w:val="20"/>
          <w:lang w:eastAsia="it-IT"/>
        </w:rPr>
        <w:tab/>
        <w:t xml:space="preserve">  _______________</w:t>
      </w:r>
    </w:p>
    <w:p w14:paraId="49BED16D" w14:textId="77777777" w:rsidR="0093744E" w:rsidRPr="00F972D1" w:rsidRDefault="0093744E" w:rsidP="00FB10E3">
      <w:pPr>
        <w:widowControl w:val="0"/>
        <w:autoSpaceDE w:val="0"/>
        <w:autoSpaceDN w:val="0"/>
        <w:adjustRightInd w:val="0"/>
        <w:spacing w:after="0" w:line="300" w:lineRule="exact"/>
        <w:ind w:left="4956"/>
        <w:jc w:val="both"/>
        <w:rPr>
          <w:rFonts w:eastAsia="Times New Roman" w:cstheme="minorHAnsi"/>
          <w:kern w:val="2"/>
          <w:sz w:val="20"/>
          <w:szCs w:val="20"/>
          <w:lang w:eastAsia="it-IT"/>
        </w:rPr>
      </w:pPr>
      <w:r w:rsidRPr="00F972D1">
        <w:rPr>
          <w:rFonts w:eastAsia="Times New Roman" w:cstheme="minorHAnsi"/>
          <w:kern w:val="2"/>
          <w:sz w:val="20"/>
          <w:szCs w:val="20"/>
          <w:lang w:eastAsia="it-IT"/>
        </w:rPr>
        <w:t xml:space="preserve"> (firmato digitalmente) </w:t>
      </w:r>
    </w:p>
    <w:p w14:paraId="38752547" w14:textId="77777777" w:rsidR="0093744E" w:rsidRPr="00F972D1" w:rsidRDefault="0093744E" w:rsidP="00FB10E3">
      <w:pPr>
        <w:ind w:left="540"/>
        <w:rPr>
          <w:rFonts w:cstheme="minorHAnsi"/>
          <w:sz w:val="20"/>
          <w:szCs w:val="20"/>
        </w:rPr>
      </w:pPr>
    </w:p>
    <w:p w14:paraId="0123F71A" w14:textId="77777777" w:rsidR="0093744E" w:rsidRPr="00F972D1" w:rsidRDefault="0093744E" w:rsidP="00FB10E3">
      <w:pPr>
        <w:rPr>
          <w:rFonts w:cstheme="minorHAnsi"/>
          <w:sz w:val="20"/>
          <w:szCs w:val="20"/>
        </w:rPr>
      </w:pPr>
    </w:p>
    <w:p w14:paraId="5BCB5FE9" w14:textId="77777777" w:rsidR="00172E7F" w:rsidRDefault="00172E7F"/>
    <w:sectPr w:rsidR="00172E7F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CA3A" w14:textId="77777777" w:rsidR="00D34D61" w:rsidRDefault="00D34D61">
      <w:pPr>
        <w:spacing w:after="0" w:line="240" w:lineRule="auto"/>
      </w:pPr>
      <w:r>
        <w:separator/>
      </w:r>
    </w:p>
  </w:endnote>
  <w:endnote w:type="continuationSeparator" w:id="0">
    <w:p w14:paraId="00C2F09E" w14:textId="77777777" w:rsidR="00D34D61" w:rsidRDefault="00D3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823E" w14:textId="59D8F6CA" w:rsidR="005A39E0" w:rsidRPr="00E76BBD" w:rsidRDefault="005A39E0" w:rsidP="00E76BBD">
    <w:pPr>
      <w:pStyle w:val="Pidipagina"/>
      <w:pBdr>
        <w:top w:val="single" w:sz="4" w:space="1" w:color="auto"/>
      </w:pBdr>
      <w:rPr>
        <w:i/>
        <w:sz w:val="16"/>
        <w:szCs w:val="16"/>
      </w:rPr>
    </w:pPr>
    <w:r w:rsidRPr="00E76BBD">
      <w:rPr>
        <w:i/>
        <w:sz w:val="16"/>
        <w:szCs w:val="16"/>
      </w:rPr>
      <w:t>Appalto Specifico indetto da _______ per l’affidamento di</w:t>
    </w:r>
    <w:r w:rsidRPr="002015C1">
      <w:rPr>
        <w:i/>
      </w:rPr>
      <w:t xml:space="preserve"> </w:t>
    </w:r>
    <w:r w:rsidRPr="00E76BBD">
      <w:rPr>
        <w:i/>
        <w:sz w:val="16"/>
        <w:szCs w:val="16"/>
      </w:rPr>
      <w:t xml:space="preserve">________ nell’ambito dello SDA per la fornitura dei “Servizi </w:t>
    </w:r>
    <w:r w:rsidR="00F235A9">
      <w:rPr>
        <w:i/>
        <w:sz w:val="16"/>
        <w:szCs w:val="16"/>
      </w:rPr>
      <w:t>di Vigilanza</w:t>
    </w:r>
    <w:r w:rsidRPr="00E76BBD">
      <w:rPr>
        <w:i/>
        <w:sz w:val="16"/>
        <w:szCs w:val="16"/>
      </w:rPr>
      <w:t xml:space="preserve">” </w:t>
    </w:r>
  </w:p>
  <w:p w14:paraId="2D1B47E3" w14:textId="3C0B1763" w:rsidR="005A39E0" w:rsidRPr="00E76BBD" w:rsidRDefault="00D90FB7" w:rsidP="005A39E0">
    <w:pPr>
      <w:pStyle w:val="Pidipagina"/>
      <w:rPr>
        <w:rFonts w:eastAsia="MS Mincho" w:cstheme="minorHAnsi"/>
        <w:i/>
        <w:sz w:val="16"/>
        <w:szCs w:val="16"/>
        <w:lang w:val="x-none" w:eastAsia="x-none"/>
      </w:rPr>
    </w:pPr>
    <w:r>
      <w:rPr>
        <w:noProof/>
      </w:rPr>
      <w:pict w14:anchorId="41B7AD1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10.75pt;margin-top:2.5pt;width:71.1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" stroked="f">
          <v:textbox>
            <w:txbxContent>
              <w:p w14:paraId="1EA48176" w14:textId="4D05763F" w:rsidR="005A39E0" w:rsidRPr="008463A4" w:rsidRDefault="005A39E0" w:rsidP="005A39E0">
                <w:pPr>
                  <w:jc w:val="right"/>
                  <w:rPr>
                    <w:rFonts w:ascii="Calibri" w:hAnsi="Calibri"/>
                    <w:b/>
                  </w:rPr>
                </w:pPr>
                <w:r w:rsidRPr="008463A4">
                  <w:rPr>
                    <w:rStyle w:val="Numeropagina"/>
                    <w:rFonts w:ascii="Calibri" w:hAnsi="Calibri"/>
                    <w:b w:val="0"/>
                  </w:rPr>
                  <w:fldChar w:fldCharType="begin"/>
                </w:r>
                <w:r w:rsidRPr="008463A4">
                  <w:rPr>
                    <w:rStyle w:val="Numeropagina"/>
                    <w:rFonts w:ascii="Calibri" w:hAnsi="Calibri"/>
                  </w:rPr>
                  <w:instrText xml:space="preserve"> PAGE </w:instrText>
                </w:r>
                <w:r w:rsidRPr="008463A4">
                  <w:rPr>
                    <w:rStyle w:val="Numeropagina"/>
                    <w:rFonts w:ascii="Calibri" w:hAnsi="Calibri"/>
                    <w:b w:val="0"/>
                  </w:rPr>
                  <w:fldChar w:fldCharType="separate"/>
                </w:r>
                <w:r w:rsidR="005F68EF">
                  <w:rPr>
                    <w:rStyle w:val="Numeropagina"/>
                    <w:rFonts w:ascii="Calibri" w:hAnsi="Calibri"/>
                    <w:noProof/>
                  </w:rPr>
                  <w:t>4</w:t>
                </w:r>
                <w:r w:rsidRPr="008463A4">
                  <w:rPr>
                    <w:rStyle w:val="Numeropagina"/>
                    <w:rFonts w:ascii="Calibri" w:hAnsi="Calibri"/>
                    <w:b w:val="0"/>
                  </w:rPr>
                  <w:fldChar w:fldCharType="end"/>
                </w:r>
                <w:r w:rsidRPr="008463A4">
                  <w:rPr>
                    <w:rStyle w:val="Numeropagina"/>
                    <w:rFonts w:ascii="Calibri" w:hAnsi="Calibri"/>
                  </w:rPr>
                  <w:t xml:space="preserve"> di </w:t>
                </w:r>
                <w:r w:rsidRPr="008463A4">
                  <w:rPr>
                    <w:rStyle w:val="Numeropagina"/>
                    <w:rFonts w:ascii="Calibri" w:hAnsi="Calibri"/>
                    <w:b w:val="0"/>
                  </w:rPr>
                  <w:fldChar w:fldCharType="begin"/>
                </w:r>
                <w:r w:rsidRPr="008463A4">
                  <w:rPr>
                    <w:rStyle w:val="Numeropagina"/>
                    <w:rFonts w:ascii="Calibri" w:hAnsi="Calibri"/>
                  </w:rPr>
                  <w:instrText xml:space="preserve"> NUMPAGES  </w:instrText>
                </w:r>
                <w:r w:rsidRPr="008463A4">
                  <w:rPr>
                    <w:rStyle w:val="Numeropagina"/>
                    <w:rFonts w:ascii="Calibri" w:hAnsi="Calibri"/>
                    <w:b w:val="0"/>
                  </w:rPr>
                  <w:fldChar w:fldCharType="separate"/>
                </w:r>
                <w:r w:rsidR="005F68EF">
                  <w:rPr>
                    <w:rStyle w:val="Numeropagina"/>
                    <w:rFonts w:ascii="Calibri" w:hAnsi="Calibri"/>
                    <w:noProof/>
                  </w:rPr>
                  <w:t>4</w:t>
                </w:r>
                <w:r w:rsidRPr="008463A4">
                  <w:rPr>
                    <w:rStyle w:val="Numeropagina"/>
                    <w:rFonts w:ascii="Calibri" w:hAnsi="Calibri"/>
                    <w:b w:val="0"/>
                  </w:rPr>
                  <w:fldChar w:fldCharType="end"/>
                </w:r>
              </w:p>
            </w:txbxContent>
          </v:textbox>
        </v:shape>
      </w:pict>
    </w:r>
    <w:r w:rsidR="005A39E0" w:rsidRPr="00E76BBD">
      <w:rPr>
        <w:rFonts w:eastAsia="MS Mincho" w:cstheme="minorHAnsi"/>
        <w:i/>
        <w:sz w:val="16"/>
        <w:szCs w:val="16"/>
        <w:lang w:eastAsia="x-none"/>
      </w:rPr>
      <w:t xml:space="preserve">Allegato _ - Fac simile dichiarazione </w:t>
    </w:r>
    <w:r w:rsidR="00F235A9">
      <w:rPr>
        <w:rFonts w:eastAsia="MS Mincho" w:cstheme="minorHAnsi"/>
        <w:i/>
        <w:sz w:val="16"/>
        <w:szCs w:val="16"/>
        <w:lang w:eastAsia="x-none"/>
      </w:rPr>
      <w:t>aggiuntiva</w:t>
    </w:r>
    <w:r w:rsidR="005A39E0" w:rsidRPr="00E76BBD">
      <w:rPr>
        <w:rFonts w:eastAsia="MS Mincho" w:cstheme="minorHAnsi"/>
        <w:i/>
        <w:sz w:val="16"/>
        <w:szCs w:val="16"/>
        <w:lang w:eastAsia="x-none"/>
      </w:rPr>
      <w:t xml:space="preserve"> </w:t>
    </w:r>
  </w:p>
  <w:p w14:paraId="099EC8F3" w14:textId="659D99DE" w:rsidR="00B5149C" w:rsidRPr="00E76BBD" w:rsidRDefault="00B5149C">
    <w:pPr>
      <w:pStyle w:val="CLASSIFICAZIONEFOOTER1"/>
      <w:rPr>
        <w:sz w:val="16"/>
        <w:szCs w:val="16"/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8BDC" w14:textId="77777777" w:rsidR="00D34D61" w:rsidRDefault="00D34D61">
      <w:pPr>
        <w:spacing w:after="0" w:line="240" w:lineRule="auto"/>
      </w:pPr>
      <w:r>
        <w:separator/>
      </w:r>
    </w:p>
  </w:footnote>
  <w:footnote w:type="continuationSeparator" w:id="0">
    <w:p w14:paraId="4D8642EB" w14:textId="77777777" w:rsidR="00D34D61" w:rsidRDefault="00D3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4C63" w14:textId="77777777" w:rsidR="007A6801" w:rsidRDefault="007A6801">
    <w:pPr>
      <w:pStyle w:val="Intestazione"/>
      <w:rPr>
        <w:noProof/>
      </w:rPr>
    </w:pPr>
  </w:p>
  <w:p w14:paraId="09676655" w14:textId="77777777" w:rsidR="007A6801" w:rsidRDefault="007A6801">
    <w:pPr>
      <w:pStyle w:val="Intestazione"/>
    </w:pPr>
  </w:p>
  <w:p w14:paraId="5ECD81CD" w14:textId="77777777" w:rsidR="007A6801" w:rsidRDefault="007A6801">
    <w:pPr>
      <w:pStyle w:val="TAGTECNICI"/>
    </w:pPr>
  </w:p>
  <w:p w14:paraId="0CF974C9" w14:textId="77777777" w:rsidR="007A6801" w:rsidRDefault="007A6801">
    <w:pPr>
      <w:pStyle w:val="TAGTECNICI"/>
    </w:pPr>
  </w:p>
  <w:p w14:paraId="5901F84B" w14:textId="77777777" w:rsidR="000702F9" w:rsidRDefault="000702F9">
    <w:pPr>
      <w:pStyle w:val="TAGTECNICI1"/>
    </w:pPr>
  </w:p>
  <w:p w14:paraId="3B9F34B5" w14:textId="77777777" w:rsidR="000702F9" w:rsidRDefault="000702F9">
    <w:pPr>
      <w:pStyle w:val="TAGTECNIC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AA0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9F4DA1"/>
    <w:multiLevelType w:val="hybridMultilevel"/>
    <w:tmpl w:val="76423FAA"/>
    <w:lvl w:ilvl="0" w:tplc="2C6CA036">
      <w:start w:val="1"/>
      <w:numFmt w:val="decimal"/>
      <w:pStyle w:val="Numeroelenco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E371FD"/>
    <w:multiLevelType w:val="hybridMultilevel"/>
    <w:tmpl w:val="17FA39E6"/>
    <w:lvl w:ilvl="0" w:tplc="60B6BC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ED2C33"/>
    <w:multiLevelType w:val="hybridMultilevel"/>
    <w:tmpl w:val="A2981B78"/>
    <w:lvl w:ilvl="0" w:tplc="BB24CDAA">
      <w:numFmt w:val="bullet"/>
      <w:lvlText w:val="-"/>
      <w:lvlJc w:val="left"/>
      <w:pPr>
        <w:ind w:left="1800" w:hanging="360"/>
      </w:pPr>
      <w:rPr>
        <w:rFonts w:ascii="Garamond" w:eastAsia="Times New Roman" w:hAnsi="Garamond" w:cs="Aria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AA15D9"/>
    <w:multiLevelType w:val="hybridMultilevel"/>
    <w:tmpl w:val="CA9C6706"/>
    <w:lvl w:ilvl="0" w:tplc="AE2EB0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22407930">
    <w:abstractNumId w:val="1"/>
  </w:num>
  <w:num w:numId="2" w16cid:durableId="15384339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8914600">
    <w:abstractNumId w:val="3"/>
  </w:num>
  <w:num w:numId="4" w16cid:durableId="767386646">
    <w:abstractNumId w:val="4"/>
  </w:num>
  <w:num w:numId="5" w16cid:durableId="231162481">
    <w:abstractNumId w:val="5"/>
  </w:num>
  <w:num w:numId="6" w16cid:durableId="1946843217">
    <w:abstractNumId w:val="0"/>
  </w:num>
  <w:num w:numId="7" w16cid:durableId="1349715216">
    <w:abstractNumId w:val="1"/>
  </w:num>
  <w:num w:numId="8" w16cid:durableId="1763454949">
    <w:abstractNumId w:val="1"/>
  </w:num>
  <w:num w:numId="9" w16cid:durableId="1385324296">
    <w:abstractNumId w:val="1"/>
  </w:num>
  <w:num w:numId="10" w16cid:durableId="1229655251">
    <w:abstractNumId w:val="1"/>
  </w:num>
  <w:num w:numId="11" w16cid:durableId="795174360">
    <w:abstractNumId w:val="1"/>
  </w:num>
  <w:num w:numId="12" w16cid:durableId="531459811">
    <w:abstractNumId w:val="1"/>
  </w:num>
  <w:num w:numId="13" w16cid:durableId="1215316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44E"/>
    <w:rsid w:val="000702F9"/>
    <w:rsid w:val="00073E74"/>
    <w:rsid w:val="00085870"/>
    <w:rsid w:val="001170F2"/>
    <w:rsid w:val="001555E2"/>
    <w:rsid w:val="00172E7F"/>
    <w:rsid w:val="001836BD"/>
    <w:rsid w:val="001961B2"/>
    <w:rsid w:val="001C79D2"/>
    <w:rsid w:val="001E0CAD"/>
    <w:rsid w:val="002247D0"/>
    <w:rsid w:val="00275292"/>
    <w:rsid w:val="002B17B9"/>
    <w:rsid w:val="002D58BE"/>
    <w:rsid w:val="002E241F"/>
    <w:rsid w:val="002F5615"/>
    <w:rsid w:val="00315760"/>
    <w:rsid w:val="00323392"/>
    <w:rsid w:val="003461D3"/>
    <w:rsid w:val="00361E15"/>
    <w:rsid w:val="0039094A"/>
    <w:rsid w:val="003E3B76"/>
    <w:rsid w:val="003F08C8"/>
    <w:rsid w:val="00406C11"/>
    <w:rsid w:val="00497F0B"/>
    <w:rsid w:val="00526CAD"/>
    <w:rsid w:val="005347D8"/>
    <w:rsid w:val="005A39E0"/>
    <w:rsid w:val="005F68EF"/>
    <w:rsid w:val="0063391D"/>
    <w:rsid w:val="00643FDB"/>
    <w:rsid w:val="00651ADC"/>
    <w:rsid w:val="00691DDD"/>
    <w:rsid w:val="006F529D"/>
    <w:rsid w:val="0071474A"/>
    <w:rsid w:val="00717046"/>
    <w:rsid w:val="00757B5F"/>
    <w:rsid w:val="0078333F"/>
    <w:rsid w:val="00791A77"/>
    <w:rsid w:val="007A6801"/>
    <w:rsid w:val="007D4B90"/>
    <w:rsid w:val="007E4622"/>
    <w:rsid w:val="0086265C"/>
    <w:rsid w:val="008D3BCF"/>
    <w:rsid w:val="008E2745"/>
    <w:rsid w:val="00906E01"/>
    <w:rsid w:val="00931E9A"/>
    <w:rsid w:val="0093744E"/>
    <w:rsid w:val="00971A3F"/>
    <w:rsid w:val="00974585"/>
    <w:rsid w:val="00981763"/>
    <w:rsid w:val="00990C3F"/>
    <w:rsid w:val="00997850"/>
    <w:rsid w:val="009D1359"/>
    <w:rsid w:val="009F4668"/>
    <w:rsid w:val="00A233BE"/>
    <w:rsid w:val="00A27AE7"/>
    <w:rsid w:val="00A420FF"/>
    <w:rsid w:val="00A5640C"/>
    <w:rsid w:val="00AE1111"/>
    <w:rsid w:val="00B5149C"/>
    <w:rsid w:val="00B74FD4"/>
    <w:rsid w:val="00B75FAB"/>
    <w:rsid w:val="00BA3947"/>
    <w:rsid w:val="00C004AA"/>
    <w:rsid w:val="00C0583B"/>
    <w:rsid w:val="00C11A66"/>
    <w:rsid w:val="00C70991"/>
    <w:rsid w:val="00CC137A"/>
    <w:rsid w:val="00CC7142"/>
    <w:rsid w:val="00CF064E"/>
    <w:rsid w:val="00CF6B6F"/>
    <w:rsid w:val="00D338BA"/>
    <w:rsid w:val="00D34D61"/>
    <w:rsid w:val="00D41801"/>
    <w:rsid w:val="00D4523D"/>
    <w:rsid w:val="00D8715E"/>
    <w:rsid w:val="00D90FB7"/>
    <w:rsid w:val="00DA1248"/>
    <w:rsid w:val="00DD683C"/>
    <w:rsid w:val="00E02697"/>
    <w:rsid w:val="00E25F61"/>
    <w:rsid w:val="00E76BBD"/>
    <w:rsid w:val="00E96522"/>
    <w:rsid w:val="00F0156D"/>
    <w:rsid w:val="00F235A9"/>
    <w:rsid w:val="00F2453A"/>
    <w:rsid w:val="00F52009"/>
    <w:rsid w:val="00F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222CCFA"/>
  <w15:docId w15:val="{3A7F8F30-6230-40CD-821D-4BCE69FC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744E"/>
  </w:style>
  <w:style w:type="paragraph" w:styleId="Titolo1">
    <w:name w:val="heading 1"/>
    <w:basedOn w:val="Sommario1"/>
    <w:next w:val="Normale"/>
    <w:link w:val="Titolo1Carattere"/>
    <w:qFormat/>
    <w:rsid w:val="00971A3F"/>
    <w:pPr>
      <w:widowControl w:val="0"/>
      <w:shd w:val="solid" w:color="FFFFFF" w:fill="FFFFFF"/>
      <w:tabs>
        <w:tab w:val="left" w:pos="0"/>
        <w:tab w:val="right" w:leader="dot" w:pos="7926"/>
      </w:tabs>
      <w:autoSpaceDE w:val="0"/>
      <w:autoSpaceDN w:val="0"/>
      <w:adjustRightInd w:val="0"/>
      <w:spacing w:after="0" w:line="300" w:lineRule="exact"/>
      <w:ind w:left="426" w:right="1700" w:hanging="426"/>
      <w:jc w:val="both"/>
      <w:outlineLvl w:val="0"/>
    </w:pPr>
    <w:rPr>
      <w:rFonts w:ascii="Trebuchet MS" w:eastAsia="MS Mincho" w:hAnsi="Trebuchet MS" w:cs="Times New Roman"/>
      <w:b/>
      <w:bCs/>
      <w:i/>
      <w:iCs/>
      <w:cap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umeroelenco">
    <w:name w:val="List Number"/>
    <w:basedOn w:val="Normale"/>
    <w:link w:val="NumeroelencoCarattere"/>
    <w:rsid w:val="0093744E"/>
    <w:pPr>
      <w:widowControl w:val="0"/>
      <w:numPr>
        <w:numId w:val="1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NumeroelencoCarattere">
    <w:name w:val="Numero elenco Carattere"/>
    <w:link w:val="Numeroelenco"/>
    <w:rsid w:val="0093744E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Titolocopertina">
    <w:name w:val="Titolo copertina"/>
    <w:basedOn w:val="Normale"/>
    <w:autoRedefine/>
    <w:rsid w:val="0093744E"/>
    <w:pPr>
      <w:widowControl w:val="0"/>
      <w:spacing w:after="0" w:line="480" w:lineRule="auto"/>
    </w:pPr>
    <w:rPr>
      <w:rFonts w:ascii="Trebuchet MS" w:eastAsia="Times New Roman" w:hAnsi="Trebuchet MS" w:cs="Times New Roman"/>
      <w:caps/>
      <w:kern w:val="2"/>
      <w:sz w:val="28"/>
      <w:szCs w:val="28"/>
      <w:lang w:eastAsia="it-IT"/>
    </w:rPr>
  </w:style>
  <w:style w:type="character" w:customStyle="1" w:styleId="BLOCKBOLD">
    <w:name w:val="BLOCK BOLD"/>
    <w:rsid w:val="0093744E"/>
    <w:rPr>
      <w:rFonts w:ascii="Trebuchet MS" w:hAnsi="Trebuchet MS"/>
      <w:b/>
      <w:caps/>
      <w:color w:val="auto"/>
      <w:sz w:val="20"/>
      <w:szCs w:val="20"/>
    </w:rPr>
  </w:style>
  <w:style w:type="paragraph" w:styleId="Intestazione">
    <w:name w:val="header"/>
    <w:basedOn w:val="Normale"/>
    <w:link w:val="IntestazioneCarattere"/>
    <w:rsid w:val="0093744E"/>
    <w:pPr>
      <w:widowControl w:val="0"/>
      <w:autoSpaceDE w:val="0"/>
      <w:autoSpaceDN w:val="0"/>
      <w:adjustRightInd w:val="0"/>
      <w:spacing w:after="0" w:line="300" w:lineRule="exact"/>
      <w:ind w:left="5103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3744E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9374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3744E"/>
  </w:style>
  <w:style w:type="paragraph" w:customStyle="1" w:styleId="TAGTECNICI">
    <w:name w:val="TAGTECNICI"/>
    <w:hidden/>
    <w:uiPriority w:val="1"/>
    <w:semiHidden/>
    <w:unhideWhenUsed/>
    <w:qFormat/>
    <w:locked/>
    <w:rsid w:val="0093744E"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sid w:val="0093744E"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rsid w:val="0093744E"/>
    <w:pPr>
      <w:jc w:val="both"/>
    </w:pPr>
    <w:rPr>
      <w:rFonts w:ascii="Calibri"/>
      <w:b/>
      <w:color w:val="000000" w:themeColor="dark1"/>
      <w:sz w:val="20"/>
    </w:rPr>
  </w:style>
  <w:style w:type="paragraph" w:customStyle="1" w:styleId="TAGTECNICI1">
    <w:name w:val="TAGTECNICI1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4">
    <w:name w:val="CLASSIFICAZIONEFOOTER4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4">
    <w:name w:val="CLASSIFICAZIONEBODY4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3">
    <w:name w:val="CLASSIFICAZIONEFOOTER3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3">
    <w:name w:val="CLASSIFICAZIONEBODY3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NormaleWeb">
    <w:name w:val="Normal (Web)"/>
    <w:basedOn w:val="Normale"/>
    <w:uiPriority w:val="99"/>
    <w:unhideWhenUsed/>
    <w:rsid w:val="0039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9094A"/>
    <w:rPr>
      <w:color w:val="0000FF"/>
      <w:u w:val="single"/>
    </w:rPr>
  </w:style>
  <w:style w:type="paragraph" w:customStyle="1" w:styleId="CLASSIFICAZIONEFOOTER2">
    <w:name w:val="CLASSIFICAZIONEFOOTER2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2">
    <w:name w:val="CLASSIFICAZIONEBODY2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1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1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E9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931E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1E9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1E9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1E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1E9A"/>
    <w:rPr>
      <w:b/>
      <w:bCs/>
      <w:sz w:val="20"/>
      <w:szCs w:val="20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1170F2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71A3F"/>
    <w:rPr>
      <w:rFonts w:ascii="Trebuchet MS" w:eastAsia="MS Mincho" w:hAnsi="Trebuchet MS" w:cs="Times New Roman"/>
      <w:b/>
      <w:bCs/>
      <w:i/>
      <w:iCs/>
      <w:caps/>
      <w:sz w:val="28"/>
      <w:szCs w:val="28"/>
      <w:shd w:val="solid" w:color="FFFFFF" w:fill="FFFFFF"/>
      <w:lang w:val="x-none" w:eastAsia="x-none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971A3F"/>
    <w:pPr>
      <w:spacing w:after="100"/>
    </w:pPr>
  </w:style>
  <w:style w:type="character" w:styleId="Numeropagina">
    <w:name w:val="page number"/>
    <w:rsid w:val="005A39E0"/>
    <w:rPr>
      <w:rFonts w:ascii="Trebuchet MS" w:hAnsi="Trebuchet MS"/>
      <w:b/>
      <w:sz w:val="16"/>
    </w:rPr>
  </w:style>
  <w:style w:type="paragraph" w:customStyle="1" w:styleId="TitoloPrincipale">
    <w:name w:val="Titolo Principale"/>
    <w:basedOn w:val="Normale"/>
    <w:qFormat/>
    <w:rsid w:val="00A27AE7"/>
    <w:pPr>
      <w:spacing w:before="120" w:after="120" w:line="360" w:lineRule="auto"/>
      <w:jc w:val="both"/>
    </w:pPr>
    <w:rPr>
      <w:rFonts w:ascii="Trebuchet MS" w:eastAsia="Times New Roman" w:hAnsi="Trebuchet MS" w:cs="Times New Roman"/>
      <w:sz w:val="28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7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r.campania.it/TraspAmm/DisposizioniGenerali_AttiGenerali-CodDiscCond.j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616E5-8BEA-44D8-B726-D6C192D1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Bonardo Patrizia</dc:creator>
  <cp:keywords/>
  <dc:description/>
  <cp:lastModifiedBy>Luongo Diego</cp:lastModifiedBy>
  <cp:revision>4</cp:revision>
  <dcterms:created xsi:type="dcterms:W3CDTF">2023-09-07T15:29:00Z</dcterms:created>
  <dcterms:modified xsi:type="dcterms:W3CDTF">2024-03-26T09:49:00Z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2F3FD27A-AEFF-40AB-B78B-BE361C8DF559}" pid="2" name="IDALFREF">
    <vt:lpwstr>workspace://SpacesStore/0aa86c0d-2634-4daa-9d7a-bd442b8d5565</vt:lpwstr>
  </property>
  <property fmtid="{499218B1-DEBF-43D4-ADD8-FE3E55A32078}" pid="3" name="ALFVersion">
    <vt:lpwstr>workspace://SpacesStore/e687d76b-2913-4b5a-afb8-800031a80ff3</vt:lpwstr>
  </property>
  <property fmtid="{7A5DF154-8C1C-4F38-A7B6-B4FC41AF8729}" pid="4" name="NomeTemplate">
    <vt:lpwstr>ALL47bSDA</vt:lpwstr>
  </property>
  <property fmtid="{BC903158-D9FC-40F0-9C42-BAABC3CD8689}" pid="6" name="MinorVersion">
    <vt:lpwstr>3</vt:lpwstr>
  </property>
  <property fmtid="{747F18B9-5F5E-4E35-8128-C3CA410F9F81}" pid="5" name="MajorVersion">
    <vt:lpwstr>1</vt:lpwstr>
  </property>
</Properties>
</file>